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2"/>
        <w:keepNext w:val="0"/>
        <w:keepLines w:val="0"/>
        <w:spacing w:after="80" w:lineRule="auto"/>
        <w:rPr>
          <w:b w:val="1"/>
          <w:sz w:val="34"/>
          <w:szCs w:val="34"/>
        </w:rPr>
      </w:pPr>
      <w:bookmarkStart w:colFirst="0" w:colLast="0" w:name="_yxpvm2nqn948" w:id="0"/>
      <w:bookmarkEnd w:id="0"/>
      <w:r w:rsidDel="00000000" w:rsidR="00000000" w:rsidRPr="00000000">
        <w:rPr>
          <w:rtl w:val="0"/>
        </w:rPr>
      </w:r>
    </w:p>
    <w:p w:rsidR="00000000" w:rsidDel="00000000" w:rsidP="00000000" w:rsidRDefault="00000000" w:rsidRPr="00000000" w14:paraId="00000002">
      <w:pPr>
        <w:pStyle w:val="Heading2"/>
        <w:keepNext w:val="0"/>
        <w:keepLines w:val="0"/>
        <w:spacing w:after="80" w:lineRule="auto"/>
        <w:rPr>
          <w:b w:val="1"/>
          <w:sz w:val="34"/>
          <w:szCs w:val="34"/>
        </w:rPr>
      </w:pPr>
      <w:bookmarkStart w:colFirst="0" w:colLast="0" w:name="_v4exa9xg6cbp" w:id="1"/>
      <w:bookmarkEnd w:id="1"/>
      <w:r w:rsidDel="00000000" w:rsidR="00000000" w:rsidRPr="00000000">
        <w:rPr>
          <w:b w:val="1"/>
          <w:sz w:val="34"/>
          <w:szCs w:val="34"/>
          <w:rtl w:val="0"/>
        </w:rPr>
        <w:t xml:space="preserve">HOME </w:t>
      </w:r>
    </w:p>
    <w:p w:rsidR="00000000" w:rsidDel="00000000" w:rsidP="00000000" w:rsidRDefault="00000000" w:rsidRPr="00000000" w14:paraId="00000003">
      <w:pPr>
        <w:pStyle w:val="Heading2"/>
        <w:keepNext w:val="0"/>
        <w:keepLines w:val="0"/>
        <w:spacing w:after="80" w:lineRule="auto"/>
        <w:rPr/>
      </w:pPr>
      <w:bookmarkStart w:colFirst="0" w:colLast="0" w:name="_us11muxt6gal" w:id="2"/>
      <w:bookmarkEnd w:id="2"/>
      <w:r w:rsidDel="00000000" w:rsidR="00000000" w:rsidRPr="00000000">
        <w:rPr>
          <w:b w:val="1"/>
          <w:sz w:val="34"/>
          <w:szCs w:val="34"/>
          <w:rtl w:val="0"/>
        </w:rPr>
        <w:t xml:space="preserve">Section En-tête Hero :</w:t>
      </w:r>
      <w:r w:rsidDel="00000000" w:rsidR="00000000" w:rsidRPr="00000000">
        <w:rPr>
          <w:rtl w:val="0"/>
        </w:rPr>
      </w:r>
    </w:p>
    <w:p w:rsidR="00000000" w:rsidDel="00000000" w:rsidP="00000000" w:rsidRDefault="00000000" w:rsidRPr="00000000" w14:paraId="00000004">
      <w:pPr>
        <w:rPr/>
      </w:pPr>
      <w:r w:rsidDel="00000000" w:rsidR="00000000" w:rsidRPr="00000000">
        <w:rPr/>
        <w:drawing>
          <wp:inline distB="114300" distT="114300" distL="114300" distR="114300">
            <wp:extent cx="5731200" cy="3251200"/>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731200" cy="3251200"/>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b w:val="1"/>
          <w:rtl w:val="0"/>
        </w:rPr>
        <w:t xml:space="preserve">Prompt</w:t>
      </w:r>
      <w:r w:rsidDel="00000000" w:rsidR="00000000" w:rsidRPr="00000000">
        <w:rPr>
          <w:rtl w:val="0"/>
        </w:rPr>
        <w:t xml:space="preserve"> : A captivating photograph showcases a vibrant color palette, with bright light blue (#0077FF) and deep blue (#003399) dominating the scene. The upper half features a joyful interaction between a professional woman in her thirties and her client, with both of them smiling and shaking hands. The elegant woman in a black blouse has wavy blond hair, while the client, a man in his forties wearing a navy blue suit, exudes happiness and confidence. The background highlights the Palace of Justice, its imposing stone facade contrasting against the deep blue sky. A luminous shield with the scales of justice symbolizes the digitalization of justice and the integration of new technologies. The overall atmosphere exudes warmth, optimism, and progress.</w:t>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numPr>
          <w:ilvl w:val="0"/>
          <w:numId w:val="7"/>
        </w:numPr>
        <w:shd w:fill="ffffff" w:val="clear"/>
        <w:spacing w:after="0" w:afterAutospacing="0" w:before="60" w:lineRule="auto"/>
        <w:ind w:left="720" w:hanging="360"/>
      </w:pPr>
      <w:r w:rsidDel="00000000" w:rsidR="00000000" w:rsidRPr="00000000">
        <w:rPr>
          <w:b w:val="1"/>
          <w:color w:val="1f1f1f"/>
          <w:sz w:val="24"/>
          <w:szCs w:val="24"/>
          <w:rtl w:val="0"/>
        </w:rPr>
        <w:t xml:space="preserve">Titre principal :</w:t>
      </w:r>
      <w:r w:rsidDel="00000000" w:rsidR="00000000" w:rsidRPr="00000000">
        <w:rPr>
          <w:color w:val="1f1f1f"/>
          <w:sz w:val="24"/>
          <w:szCs w:val="24"/>
          <w:rtl w:val="0"/>
        </w:rPr>
        <w:t xml:space="preserve"> "Obtenez justice rapidement et facilement, sans vous ruiner"</w:t>
      </w:r>
    </w:p>
    <w:p w:rsidR="00000000" w:rsidDel="00000000" w:rsidP="00000000" w:rsidRDefault="00000000" w:rsidRPr="00000000" w14:paraId="0000000A">
      <w:pPr>
        <w:numPr>
          <w:ilvl w:val="0"/>
          <w:numId w:val="7"/>
        </w:numPr>
        <w:shd w:fill="ffffff" w:val="clear"/>
        <w:spacing w:after="0" w:afterAutospacing="0" w:before="0" w:beforeAutospacing="0" w:lineRule="auto"/>
        <w:ind w:left="720" w:hanging="360"/>
      </w:pPr>
      <w:r w:rsidDel="00000000" w:rsidR="00000000" w:rsidRPr="00000000">
        <w:rPr>
          <w:b w:val="1"/>
          <w:color w:val="1f1f1f"/>
          <w:sz w:val="24"/>
          <w:szCs w:val="24"/>
          <w:rtl w:val="0"/>
        </w:rPr>
        <w:t xml:space="preserve">Sous-titre :</w:t>
      </w:r>
      <w:r w:rsidDel="00000000" w:rsidR="00000000" w:rsidRPr="00000000">
        <w:rPr>
          <w:color w:val="1f1f1f"/>
          <w:sz w:val="24"/>
          <w:szCs w:val="24"/>
          <w:rtl w:val="0"/>
        </w:rPr>
        <w:t xml:space="preserve"> "Financement juridique et résolution amiable des litiges"</w:t>
      </w:r>
      <w:r w:rsidDel="00000000" w:rsidR="00000000" w:rsidRPr="00000000">
        <w:rPr>
          <w:rtl w:val="0"/>
        </w:rPr>
      </w:r>
    </w:p>
    <w:p w:rsidR="00000000" w:rsidDel="00000000" w:rsidP="00000000" w:rsidRDefault="00000000" w:rsidRPr="00000000" w14:paraId="0000000B">
      <w:pPr>
        <w:numPr>
          <w:ilvl w:val="0"/>
          <w:numId w:val="16"/>
        </w:numPr>
        <w:shd w:fill="ffffff" w:val="clear"/>
        <w:spacing w:after="60" w:before="0" w:beforeAutospacing="0" w:lineRule="auto"/>
        <w:ind w:left="720" w:hanging="360"/>
        <w:rPr>
          <w:color w:val="1f1f1f"/>
          <w:sz w:val="24"/>
          <w:szCs w:val="24"/>
          <w:u w:val="none"/>
        </w:rPr>
      </w:pPr>
      <w:r w:rsidDel="00000000" w:rsidR="00000000" w:rsidRPr="00000000">
        <w:rPr>
          <w:b w:val="1"/>
          <w:color w:val="1f1f1f"/>
          <w:sz w:val="24"/>
          <w:szCs w:val="24"/>
          <w:rtl w:val="0"/>
        </w:rPr>
        <w:t xml:space="preserve">Bouton :</w:t>
      </w:r>
      <w:r w:rsidDel="00000000" w:rsidR="00000000" w:rsidRPr="00000000">
        <w:rPr>
          <w:color w:val="1f1f1f"/>
          <w:sz w:val="24"/>
          <w:szCs w:val="24"/>
          <w:rtl w:val="0"/>
        </w:rPr>
        <w:t xml:space="preserve"> "Commencez votre évaluation gratuite"</w:t>
      </w:r>
    </w:p>
    <w:p w:rsidR="00000000" w:rsidDel="00000000" w:rsidP="00000000" w:rsidRDefault="00000000" w:rsidRPr="00000000" w14:paraId="0000000C">
      <w:pPr>
        <w:shd w:fill="ffffff" w:val="clear"/>
        <w:spacing w:after="60" w:before="60" w:lineRule="auto"/>
        <w:ind w:left="720" w:firstLine="0"/>
        <w:rPr>
          <w:color w:val="1f1f1f"/>
          <w:sz w:val="24"/>
          <w:szCs w:val="24"/>
        </w:rPr>
      </w:pPr>
      <w:r w:rsidDel="00000000" w:rsidR="00000000" w:rsidRPr="00000000">
        <w:rPr>
          <w:rtl w:val="0"/>
        </w:rPr>
      </w:r>
    </w:p>
    <w:p w:rsidR="00000000" w:rsidDel="00000000" w:rsidP="00000000" w:rsidRDefault="00000000" w:rsidRPr="00000000" w14:paraId="0000000D">
      <w:pPr>
        <w:shd w:fill="ffffff" w:val="clear"/>
        <w:spacing w:after="60" w:before="60" w:lineRule="auto"/>
        <w:ind w:left="720" w:firstLine="0"/>
        <w:rPr>
          <w:color w:val="1f1f1f"/>
          <w:sz w:val="24"/>
          <w:szCs w:val="24"/>
        </w:rPr>
      </w:pPr>
      <w:r w:rsidDel="00000000" w:rsidR="00000000" w:rsidRPr="00000000">
        <w:rPr>
          <w:rtl w:val="0"/>
        </w:rPr>
      </w:r>
    </w:p>
    <w:p w:rsidR="00000000" w:rsidDel="00000000" w:rsidP="00000000" w:rsidRDefault="00000000" w:rsidRPr="00000000" w14:paraId="0000000E">
      <w:pPr>
        <w:shd w:fill="ffffff" w:val="clear"/>
        <w:spacing w:after="60" w:before="60" w:lineRule="auto"/>
        <w:ind w:left="720" w:firstLine="0"/>
        <w:rPr>
          <w:color w:val="1f1f1f"/>
          <w:sz w:val="24"/>
          <w:szCs w:val="24"/>
        </w:rPr>
      </w:pPr>
      <w:r w:rsidDel="00000000" w:rsidR="00000000" w:rsidRPr="00000000">
        <w:rPr>
          <w:rtl w:val="0"/>
        </w:rPr>
      </w:r>
    </w:p>
    <w:p w:rsidR="00000000" w:rsidDel="00000000" w:rsidP="00000000" w:rsidRDefault="00000000" w:rsidRPr="00000000" w14:paraId="0000000F">
      <w:pPr>
        <w:shd w:fill="ffffff" w:val="clear"/>
        <w:spacing w:after="60" w:before="60" w:lineRule="auto"/>
        <w:ind w:left="0" w:firstLine="0"/>
        <w:rPr>
          <w:b w:val="1"/>
          <w:color w:val="1f1f1f"/>
          <w:sz w:val="28"/>
          <w:szCs w:val="28"/>
        </w:rPr>
      </w:pPr>
      <w:r w:rsidDel="00000000" w:rsidR="00000000" w:rsidRPr="00000000">
        <w:rPr>
          <w:b w:val="1"/>
          <w:color w:val="1f1f1f"/>
          <w:sz w:val="28"/>
          <w:szCs w:val="28"/>
          <w:rtl w:val="0"/>
        </w:rPr>
        <w:t xml:space="preserve">Section 1 :</w:t>
      </w:r>
      <w:r w:rsidDel="00000000" w:rsidR="00000000" w:rsidRPr="00000000">
        <w:rPr>
          <w:color w:val="1f1f1f"/>
          <w:sz w:val="28"/>
          <w:szCs w:val="28"/>
          <w:rtl w:val="0"/>
        </w:rPr>
        <w:t xml:space="preserve"> </w:t>
      </w:r>
      <w:r w:rsidDel="00000000" w:rsidR="00000000" w:rsidRPr="00000000">
        <w:rPr>
          <w:b w:val="1"/>
          <w:color w:val="1f1f1f"/>
          <w:sz w:val="28"/>
          <w:szCs w:val="28"/>
          <w:rtl w:val="0"/>
        </w:rPr>
        <w:t xml:space="preserve">Ne laissez pas les frais juridiques vous empêcher de défendre vos droits !</w:t>
      </w:r>
    </w:p>
    <w:p w:rsidR="00000000" w:rsidDel="00000000" w:rsidP="00000000" w:rsidRDefault="00000000" w:rsidRPr="00000000" w14:paraId="00000010">
      <w:pPr>
        <w:shd w:fill="ffffff" w:val="clear"/>
        <w:spacing w:after="240" w:before="240" w:lineRule="auto"/>
        <w:rPr>
          <w:color w:val="1f1f1f"/>
          <w:sz w:val="24"/>
          <w:szCs w:val="24"/>
        </w:rPr>
      </w:pPr>
      <w:r w:rsidDel="00000000" w:rsidR="00000000" w:rsidRPr="00000000">
        <w:rPr>
          <w:color w:val="1f1f1f"/>
          <w:sz w:val="24"/>
          <w:szCs w:val="24"/>
          <w:rtl w:val="0"/>
        </w:rPr>
        <w:t xml:space="preserve">Chez Indemnisez Moi, nous sommes convaincus que l'accès à la justice est un droit fondamental pour tous. C'est pourquoi nous proposons une solution unique qui combine des technologies de pointe, une équipe d'avocats expérimentés et un accompagnement personnalisé, pour vous aider à obtenir justice rapidement et facilement, sans vous ruiner.</w:t>
      </w:r>
    </w:p>
    <w:p w:rsidR="00000000" w:rsidDel="00000000" w:rsidP="00000000" w:rsidRDefault="00000000" w:rsidRPr="00000000" w14:paraId="00000011">
      <w:pPr>
        <w:shd w:fill="ffffff" w:val="clear"/>
        <w:spacing w:after="240" w:before="240" w:lineRule="auto"/>
        <w:rPr>
          <w:b w:val="1"/>
          <w:color w:val="1f1f1f"/>
          <w:sz w:val="24"/>
          <w:szCs w:val="24"/>
        </w:rPr>
      </w:pPr>
      <w:r w:rsidDel="00000000" w:rsidR="00000000" w:rsidRPr="00000000">
        <w:rPr>
          <w:b w:val="1"/>
          <w:color w:val="1f1f1f"/>
          <w:sz w:val="24"/>
          <w:szCs w:val="24"/>
          <w:rtl w:val="0"/>
        </w:rPr>
        <w:t xml:space="preserve">Évaluez gratuitement vos indemnités en 2 minutes. C'est simple, rapide et sans engagement.</w:t>
      </w:r>
    </w:p>
    <w:p w:rsidR="00000000" w:rsidDel="00000000" w:rsidP="00000000" w:rsidRDefault="00000000" w:rsidRPr="00000000" w14:paraId="00000012">
      <w:pPr>
        <w:shd w:fill="ffffff" w:val="clear"/>
        <w:spacing w:after="240" w:before="240" w:lineRule="auto"/>
        <w:rPr>
          <w:b w:val="1"/>
          <w:color w:val="1f1f1f"/>
          <w:sz w:val="24"/>
          <w:szCs w:val="24"/>
        </w:rPr>
      </w:pPr>
      <w:r w:rsidDel="00000000" w:rsidR="00000000" w:rsidRPr="00000000">
        <w:rPr>
          <w:b w:val="1"/>
          <w:color w:val="1f1f1f"/>
          <w:sz w:val="24"/>
          <w:szCs w:val="24"/>
          <w:rtl w:val="0"/>
        </w:rPr>
        <w:t xml:space="preserve">En quelques clics, vous saurez si vous avez droit à une indemnisation et combien vous pourriez recevoir.</w:t>
      </w:r>
    </w:p>
    <w:p w:rsidR="00000000" w:rsidDel="00000000" w:rsidP="00000000" w:rsidRDefault="00000000" w:rsidRPr="00000000" w14:paraId="00000013">
      <w:pPr>
        <w:shd w:fill="ffffff" w:val="clear"/>
        <w:spacing w:after="240" w:before="240" w:lineRule="auto"/>
        <w:rPr>
          <w:color w:val="1f1f1f"/>
          <w:sz w:val="24"/>
          <w:szCs w:val="24"/>
        </w:rPr>
      </w:pPr>
      <w:r w:rsidDel="00000000" w:rsidR="00000000" w:rsidRPr="00000000">
        <w:rPr>
          <w:b w:val="1"/>
          <w:color w:val="1f1f1f"/>
          <w:sz w:val="24"/>
          <w:szCs w:val="24"/>
          <w:rtl w:val="0"/>
        </w:rPr>
        <w:t xml:space="preserve">N'attendez plus, contactez-nous dès aujourd'hui !</w:t>
        <w:br w:type="textWrapping"/>
      </w:r>
      <w:r w:rsidDel="00000000" w:rsidR="00000000" w:rsidRPr="00000000">
        <w:rPr>
          <w:rtl w:val="0"/>
        </w:rPr>
      </w:r>
    </w:p>
    <w:p w:rsidR="00000000" w:rsidDel="00000000" w:rsidP="00000000" w:rsidRDefault="00000000" w:rsidRPr="00000000" w14:paraId="00000014">
      <w:pPr>
        <w:shd w:fill="ffffff" w:val="clear"/>
        <w:spacing w:after="240" w:before="240" w:lineRule="auto"/>
        <w:rPr>
          <w:b w:val="1"/>
          <w:color w:val="1f1f1f"/>
          <w:sz w:val="28"/>
          <w:szCs w:val="28"/>
        </w:rPr>
      </w:pPr>
      <w:r w:rsidDel="00000000" w:rsidR="00000000" w:rsidRPr="00000000">
        <w:rPr>
          <w:b w:val="1"/>
          <w:color w:val="1f1f1f"/>
          <w:sz w:val="28"/>
          <w:szCs w:val="28"/>
          <w:rtl w:val="0"/>
        </w:rPr>
        <w:t xml:space="preserve">Section 2 : Avantages :</w:t>
      </w:r>
    </w:p>
    <w:p w:rsidR="00000000" w:rsidDel="00000000" w:rsidP="00000000" w:rsidRDefault="00000000" w:rsidRPr="00000000" w14:paraId="00000015">
      <w:pPr>
        <w:numPr>
          <w:ilvl w:val="0"/>
          <w:numId w:val="13"/>
        </w:numPr>
        <w:shd w:fill="ffffff" w:val="clear"/>
        <w:spacing w:after="0" w:afterAutospacing="0" w:before="60" w:lineRule="auto"/>
        <w:ind w:left="720" w:hanging="360"/>
      </w:pPr>
      <w:r w:rsidDel="00000000" w:rsidR="00000000" w:rsidRPr="00000000">
        <w:rPr>
          <w:b w:val="1"/>
          <w:color w:val="1f1f1f"/>
          <w:sz w:val="24"/>
          <w:szCs w:val="24"/>
          <w:rtl w:val="0"/>
        </w:rPr>
        <w:t xml:space="preserve">Texte :</w:t>
      </w:r>
    </w:p>
    <w:p w:rsidR="00000000" w:rsidDel="00000000" w:rsidP="00000000" w:rsidRDefault="00000000" w:rsidRPr="00000000" w14:paraId="00000016">
      <w:pPr>
        <w:numPr>
          <w:ilvl w:val="1"/>
          <w:numId w:val="13"/>
        </w:numPr>
        <w:shd w:fill="ffffff" w:val="clear"/>
        <w:spacing w:after="0" w:afterAutospacing="0" w:before="0" w:beforeAutospacing="0" w:lineRule="auto"/>
        <w:ind w:left="1440" w:hanging="360"/>
      </w:pPr>
      <w:r w:rsidDel="00000000" w:rsidR="00000000" w:rsidRPr="00000000">
        <w:rPr>
          <w:b w:val="1"/>
          <w:color w:val="1f1f1f"/>
          <w:sz w:val="24"/>
          <w:szCs w:val="24"/>
          <w:rtl w:val="0"/>
        </w:rPr>
        <w:t xml:space="preserve">Titre :</w:t>
      </w:r>
      <w:r w:rsidDel="00000000" w:rsidR="00000000" w:rsidRPr="00000000">
        <w:rPr>
          <w:color w:val="1f1f1f"/>
          <w:sz w:val="24"/>
          <w:szCs w:val="24"/>
          <w:rtl w:val="0"/>
        </w:rPr>
        <w:t xml:space="preserve"> "Vos avantages avec Indemnisez Moi"</w:t>
      </w:r>
    </w:p>
    <w:p w:rsidR="00000000" w:rsidDel="00000000" w:rsidP="00000000" w:rsidRDefault="00000000" w:rsidRPr="00000000" w14:paraId="00000017">
      <w:pPr>
        <w:numPr>
          <w:ilvl w:val="1"/>
          <w:numId w:val="13"/>
        </w:numPr>
        <w:shd w:fill="ffffff" w:val="clear"/>
        <w:spacing w:after="0" w:afterAutospacing="0" w:before="0" w:beforeAutospacing="0" w:lineRule="auto"/>
        <w:ind w:left="1440" w:hanging="360"/>
      </w:pPr>
      <w:r w:rsidDel="00000000" w:rsidR="00000000" w:rsidRPr="00000000">
        <w:rPr>
          <w:b w:val="1"/>
          <w:color w:val="1f1f1f"/>
          <w:sz w:val="24"/>
          <w:szCs w:val="24"/>
          <w:rtl w:val="0"/>
        </w:rPr>
        <w:t xml:space="preserve">Liste à puces :</w:t>
      </w:r>
    </w:p>
    <w:p w:rsidR="00000000" w:rsidDel="00000000" w:rsidP="00000000" w:rsidRDefault="00000000" w:rsidRPr="00000000" w14:paraId="00000018">
      <w:pPr>
        <w:numPr>
          <w:ilvl w:val="2"/>
          <w:numId w:val="13"/>
        </w:numPr>
        <w:shd w:fill="ffffff" w:val="clear"/>
        <w:spacing w:after="0" w:afterAutospacing="0" w:before="0" w:beforeAutospacing="0" w:lineRule="auto"/>
        <w:ind w:left="2160" w:hanging="360"/>
      </w:pPr>
      <w:r w:rsidDel="00000000" w:rsidR="00000000" w:rsidRPr="00000000">
        <w:rPr>
          <w:b w:val="1"/>
          <w:color w:val="1f1f1f"/>
          <w:sz w:val="24"/>
          <w:szCs w:val="24"/>
          <w:rtl w:val="0"/>
        </w:rPr>
        <w:t xml:space="preserve">Évaluation gratuite et personnalisée de votre dossier</w:t>
      </w:r>
    </w:p>
    <w:p w:rsidR="00000000" w:rsidDel="00000000" w:rsidP="00000000" w:rsidRDefault="00000000" w:rsidRPr="00000000" w14:paraId="00000019">
      <w:pPr>
        <w:numPr>
          <w:ilvl w:val="2"/>
          <w:numId w:val="13"/>
        </w:numPr>
        <w:shd w:fill="ffffff" w:val="clear"/>
        <w:spacing w:after="0" w:afterAutospacing="0" w:before="0" w:beforeAutospacing="0" w:lineRule="auto"/>
        <w:ind w:left="2160" w:hanging="360"/>
      </w:pPr>
      <w:r w:rsidDel="00000000" w:rsidR="00000000" w:rsidRPr="00000000">
        <w:rPr>
          <w:b w:val="1"/>
          <w:color w:val="1f1f1f"/>
          <w:sz w:val="24"/>
          <w:szCs w:val="24"/>
          <w:rtl w:val="0"/>
        </w:rPr>
        <w:t xml:space="preserve">Expertise et succès au résultat</w:t>
      </w:r>
    </w:p>
    <w:p w:rsidR="00000000" w:rsidDel="00000000" w:rsidP="00000000" w:rsidRDefault="00000000" w:rsidRPr="00000000" w14:paraId="0000001A">
      <w:pPr>
        <w:numPr>
          <w:ilvl w:val="2"/>
          <w:numId w:val="13"/>
        </w:numPr>
        <w:shd w:fill="ffffff" w:val="clear"/>
        <w:spacing w:after="0" w:afterAutospacing="0" w:before="0" w:beforeAutospacing="0" w:lineRule="auto"/>
        <w:ind w:left="2160" w:hanging="360"/>
      </w:pPr>
      <w:r w:rsidDel="00000000" w:rsidR="00000000" w:rsidRPr="00000000">
        <w:rPr>
          <w:b w:val="1"/>
          <w:color w:val="1f1f1f"/>
          <w:sz w:val="24"/>
          <w:szCs w:val="24"/>
          <w:rtl w:val="0"/>
        </w:rPr>
        <w:t xml:space="preserve">Engagement et passion pour votre réussite</w:t>
      </w:r>
    </w:p>
    <w:p w:rsidR="00000000" w:rsidDel="00000000" w:rsidP="00000000" w:rsidRDefault="00000000" w:rsidRPr="00000000" w14:paraId="0000001B">
      <w:pPr>
        <w:numPr>
          <w:ilvl w:val="1"/>
          <w:numId w:val="13"/>
        </w:numPr>
        <w:shd w:fill="ffffff" w:val="clear"/>
        <w:spacing w:after="120" w:before="0" w:beforeAutospacing="0" w:lineRule="auto"/>
        <w:ind w:left="1440" w:hanging="360"/>
      </w:pPr>
      <w:r w:rsidDel="00000000" w:rsidR="00000000" w:rsidRPr="00000000">
        <w:rPr>
          <w:b w:val="1"/>
          <w:color w:val="1f1f1f"/>
          <w:sz w:val="24"/>
          <w:szCs w:val="24"/>
          <w:rtl w:val="0"/>
        </w:rPr>
        <w:t xml:space="preserve">Bouton :</w:t>
      </w:r>
      <w:r w:rsidDel="00000000" w:rsidR="00000000" w:rsidRPr="00000000">
        <w:rPr>
          <w:color w:val="1f1f1f"/>
          <w:sz w:val="24"/>
          <w:szCs w:val="24"/>
          <w:rtl w:val="0"/>
        </w:rPr>
        <w:t xml:space="preserve"> "Contactez-nous pour une évaluation gratuite et sans engagement"</w:t>
      </w:r>
    </w:p>
    <w:p w:rsidR="00000000" w:rsidDel="00000000" w:rsidP="00000000" w:rsidRDefault="00000000" w:rsidRPr="00000000" w14:paraId="0000001C">
      <w:pPr>
        <w:shd w:fill="ffffff" w:val="clear"/>
        <w:spacing w:after="240" w:before="240" w:lineRule="auto"/>
        <w:rPr>
          <w:b w:val="1"/>
          <w:color w:val="1f1f1f"/>
          <w:sz w:val="24"/>
          <w:szCs w:val="24"/>
        </w:rPr>
      </w:pPr>
      <w:r w:rsidDel="00000000" w:rsidR="00000000" w:rsidRPr="00000000">
        <w:rPr>
          <w:b w:val="1"/>
          <w:color w:val="1f1f1f"/>
          <w:sz w:val="24"/>
          <w:szCs w:val="24"/>
          <w:rtl w:val="0"/>
        </w:rPr>
        <w:t xml:space="preserve">Section 2 : Comment ça marche :</w:t>
      </w:r>
    </w:p>
    <w:p w:rsidR="00000000" w:rsidDel="00000000" w:rsidP="00000000" w:rsidRDefault="00000000" w:rsidRPr="00000000" w14:paraId="0000001D">
      <w:pPr>
        <w:numPr>
          <w:ilvl w:val="0"/>
          <w:numId w:val="14"/>
        </w:numPr>
        <w:shd w:fill="ffffff" w:val="clear"/>
        <w:spacing w:after="0" w:afterAutospacing="0" w:before="60" w:lineRule="auto"/>
        <w:ind w:left="720" w:hanging="360"/>
      </w:pPr>
      <w:r w:rsidDel="00000000" w:rsidR="00000000" w:rsidRPr="00000000">
        <w:rPr>
          <w:b w:val="1"/>
          <w:color w:val="1f1f1f"/>
          <w:sz w:val="24"/>
          <w:szCs w:val="24"/>
          <w:rtl w:val="0"/>
        </w:rPr>
        <w:t xml:space="preserve">Texte :</w:t>
      </w:r>
    </w:p>
    <w:p w:rsidR="00000000" w:rsidDel="00000000" w:rsidP="00000000" w:rsidRDefault="00000000" w:rsidRPr="00000000" w14:paraId="0000001E">
      <w:pPr>
        <w:numPr>
          <w:ilvl w:val="1"/>
          <w:numId w:val="14"/>
        </w:numPr>
        <w:spacing w:after="0" w:afterAutospacing="0" w:before="0" w:beforeAutospacing="0" w:lineRule="auto"/>
        <w:ind w:left="1440" w:hanging="360"/>
      </w:pPr>
      <w:r w:rsidDel="00000000" w:rsidR="00000000" w:rsidRPr="00000000">
        <w:rPr>
          <w:b w:val="1"/>
          <w:color w:val="1f1f1f"/>
          <w:sz w:val="24"/>
          <w:szCs w:val="24"/>
          <w:rtl w:val="0"/>
        </w:rPr>
        <w:t xml:space="preserve">Titre :</w:t>
      </w:r>
      <w:r w:rsidDel="00000000" w:rsidR="00000000" w:rsidRPr="00000000">
        <w:rPr>
          <w:color w:val="1f1f1f"/>
          <w:sz w:val="24"/>
          <w:szCs w:val="24"/>
          <w:rtl w:val="0"/>
        </w:rPr>
        <w:t xml:space="preserve"> "Votre Parcours vers la Justice en 3 Étapes"</w:t>
      </w:r>
    </w:p>
    <w:p w:rsidR="00000000" w:rsidDel="00000000" w:rsidP="00000000" w:rsidRDefault="00000000" w:rsidRPr="00000000" w14:paraId="0000001F">
      <w:pPr>
        <w:numPr>
          <w:ilvl w:val="1"/>
          <w:numId w:val="14"/>
        </w:numPr>
        <w:spacing w:after="0" w:afterAutospacing="0" w:before="0" w:beforeAutospacing="0" w:lineRule="auto"/>
        <w:ind w:left="1440" w:hanging="360"/>
      </w:pPr>
      <w:r w:rsidDel="00000000" w:rsidR="00000000" w:rsidRPr="00000000">
        <w:rPr>
          <w:b w:val="1"/>
          <w:color w:val="1f1f1f"/>
          <w:sz w:val="24"/>
          <w:szCs w:val="24"/>
          <w:rtl w:val="0"/>
        </w:rPr>
        <w:t xml:space="preserve">Icônes et phrases courtes pour illustrer chaque étape :</w:t>
      </w:r>
    </w:p>
    <w:p w:rsidR="00000000" w:rsidDel="00000000" w:rsidP="00000000" w:rsidRDefault="00000000" w:rsidRPr="00000000" w14:paraId="00000020">
      <w:pPr>
        <w:numPr>
          <w:ilvl w:val="2"/>
          <w:numId w:val="14"/>
        </w:numPr>
        <w:spacing w:after="0" w:afterAutospacing="0" w:before="0" w:beforeAutospacing="0" w:lineRule="auto"/>
        <w:ind w:left="2160" w:hanging="360"/>
      </w:pPr>
      <w:r w:rsidDel="00000000" w:rsidR="00000000" w:rsidRPr="00000000">
        <w:rPr>
          <w:b w:val="1"/>
          <w:color w:val="1f1f1f"/>
          <w:sz w:val="24"/>
          <w:szCs w:val="24"/>
          <w:rtl w:val="0"/>
        </w:rPr>
        <w:t xml:space="preserve">Étape 1 : Évaluation Initiale Gratuite</w:t>
      </w:r>
    </w:p>
    <w:p w:rsidR="00000000" w:rsidDel="00000000" w:rsidP="00000000" w:rsidRDefault="00000000" w:rsidRPr="00000000" w14:paraId="00000021">
      <w:pPr>
        <w:numPr>
          <w:ilvl w:val="3"/>
          <w:numId w:val="14"/>
        </w:numPr>
        <w:spacing w:after="0" w:afterAutospacing="0" w:before="0" w:beforeAutospacing="0" w:lineRule="auto"/>
        <w:ind w:left="2880" w:hanging="360"/>
      </w:pPr>
      <w:r w:rsidDel="00000000" w:rsidR="00000000" w:rsidRPr="00000000">
        <w:rPr>
          <w:color w:val="1f1f1f"/>
          <w:sz w:val="24"/>
          <w:szCs w:val="24"/>
          <w:rtl w:val="0"/>
        </w:rPr>
        <w:t xml:space="preserve">Gratuit et sans engagement</w:t>
      </w:r>
    </w:p>
    <w:p w:rsidR="00000000" w:rsidDel="00000000" w:rsidP="00000000" w:rsidRDefault="00000000" w:rsidRPr="00000000" w14:paraId="00000022">
      <w:pPr>
        <w:numPr>
          <w:ilvl w:val="3"/>
          <w:numId w:val="14"/>
        </w:numPr>
        <w:spacing w:after="0" w:afterAutospacing="0" w:before="0" w:beforeAutospacing="0" w:lineRule="auto"/>
        <w:ind w:left="2880" w:hanging="360"/>
      </w:pPr>
      <w:r w:rsidDel="00000000" w:rsidR="00000000" w:rsidRPr="00000000">
        <w:rPr>
          <w:color w:val="1f1f1f"/>
          <w:sz w:val="24"/>
          <w:szCs w:val="24"/>
          <w:rtl w:val="0"/>
        </w:rPr>
        <w:t xml:space="preserve">Analyse précise et personnalisée</w:t>
      </w:r>
    </w:p>
    <w:p w:rsidR="00000000" w:rsidDel="00000000" w:rsidP="00000000" w:rsidRDefault="00000000" w:rsidRPr="00000000" w14:paraId="00000023">
      <w:pPr>
        <w:numPr>
          <w:ilvl w:val="2"/>
          <w:numId w:val="14"/>
        </w:numPr>
        <w:spacing w:after="0" w:afterAutospacing="0" w:before="0" w:beforeAutospacing="0" w:lineRule="auto"/>
        <w:ind w:left="2160" w:hanging="360"/>
      </w:pPr>
      <w:r w:rsidDel="00000000" w:rsidR="00000000" w:rsidRPr="00000000">
        <w:rPr>
          <w:b w:val="1"/>
          <w:color w:val="1f1f1f"/>
          <w:sz w:val="24"/>
          <w:szCs w:val="24"/>
          <w:rtl w:val="0"/>
        </w:rPr>
        <w:t xml:space="preserve">Étape 2 : Préparation Complète de votre Dossier</w:t>
      </w:r>
    </w:p>
    <w:p w:rsidR="00000000" w:rsidDel="00000000" w:rsidP="00000000" w:rsidRDefault="00000000" w:rsidRPr="00000000" w14:paraId="00000024">
      <w:pPr>
        <w:numPr>
          <w:ilvl w:val="3"/>
          <w:numId w:val="14"/>
        </w:numPr>
        <w:spacing w:after="0" w:afterAutospacing="0" w:before="0" w:beforeAutospacing="0" w:lineRule="auto"/>
        <w:ind w:left="2880" w:hanging="360"/>
      </w:pPr>
      <w:r w:rsidDel="00000000" w:rsidR="00000000" w:rsidRPr="00000000">
        <w:rPr>
          <w:color w:val="1f1f1f"/>
          <w:sz w:val="24"/>
          <w:szCs w:val="24"/>
          <w:rtl w:val="0"/>
        </w:rPr>
        <w:t xml:space="preserve">Stratégie juridique solide</w:t>
      </w:r>
    </w:p>
    <w:p w:rsidR="00000000" w:rsidDel="00000000" w:rsidP="00000000" w:rsidRDefault="00000000" w:rsidRPr="00000000" w14:paraId="00000025">
      <w:pPr>
        <w:numPr>
          <w:ilvl w:val="3"/>
          <w:numId w:val="14"/>
        </w:numPr>
        <w:spacing w:after="0" w:afterAutospacing="0" w:before="0" w:beforeAutospacing="0" w:lineRule="auto"/>
        <w:ind w:left="2880" w:hanging="360"/>
      </w:pPr>
      <w:r w:rsidDel="00000000" w:rsidR="00000000" w:rsidRPr="00000000">
        <w:rPr>
          <w:color w:val="1f1f1f"/>
          <w:sz w:val="24"/>
          <w:szCs w:val="24"/>
          <w:rtl w:val="0"/>
        </w:rPr>
        <w:t xml:space="preserve">Suivi continu et communication transparente</w:t>
      </w:r>
    </w:p>
    <w:p w:rsidR="00000000" w:rsidDel="00000000" w:rsidP="00000000" w:rsidRDefault="00000000" w:rsidRPr="00000000" w14:paraId="00000026">
      <w:pPr>
        <w:numPr>
          <w:ilvl w:val="2"/>
          <w:numId w:val="14"/>
        </w:numPr>
        <w:spacing w:after="0" w:afterAutospacing="0" w:before="0" w:beforeAutospacing="0" w:lineRule="auto"/>
        <w:ind w:left="2160" w:hanging="360"/>
      </w:pPr>
      <w:r w:rsidDel="00000000" w:rsidR="00000000" w:rsidRPr="00000000">
        <w:rPr>
          <w:b w:val="1"/>
          <w:color w:val="1f1f1f"/>
          <w:sz w:val="24"/>
          <w:szCs w:val="24"/>
          <w:rtl w:val="0"/>
        </w:rPr>
        <w:t xml:space="preserve">Étape 3 : Défense Rigoureuse et Sur Mesure de vos Intérêts</w:t>
      </w:r>
    </w:p>
    <w:p w:rsidR="00000000" w:rsidDel="00000000" w:rsidP="00000000" w:rsidRDefault="00000000" w:rsidRPr="00000000" w14:paraId="00000027">
      <w:pPr>
        <w:numPr>
          <w:ilvl w:val="3"/>
          <w:numId w:val="14"/>
        </w:numPr>
        <w:spacing w:after="0" w:afterAutospacing="0" w:before="0" w:beforeAutospacing="0" w:lineRule="auto"/>
        <w:ind w:left="2880" w:hanging="360"/>
      </w:pPr>
      <w:r w:rsidDel="00000000" w:rsidR="00000000" w:rsidRPr="00000000">
        <w:rPr>
          <w:color w:val="1f1f1f"/>
          <w:sz w:val="24"/>
          <w:szCs w:val="24"/>
          <w:rtl w:val="0"/>
        </w:rPr>
        <w:t xml:space="preserve">Collaboration étroite avec le client</w:t>
      </w:r>
    </w:p>
    <w:p w:rsidR="00000000" w:rsidDel="00000000" w:rsidP="00000000" w:rsidRDefault="00000000" w:rsidRPr="00000000" w14:paraId="00000028">
      <w:pPr>
        <w:numPr>
          <w:ilvl w:val="3"/>
          <w:numId w:val="14"/>
        </w:numPr>
        <w:spacing w:after="0" w:afterAutospacing="0" w:before="0" w:beforeAutospacing="0" w:lineRule="auto"/>
        <w:ind w:left="2880" w:hanging="360"/>
      </w:pPr>
      <w:r w:rsidDel="00000000" w:rsidR="00000000" w:rsidRPr="00000000">
        <w:rPr>
          <w:color w:val="1f1f1f"/>
          <w:sz w:val="24"/>
          <w:szCs w:val="24"/>
          <w:rtl w:val="0"/>
        </w:rPr>
        <w:t xml:space="preserve">Implication active du client</w:t>
      </w:r>
    </w:p>
    <w:p w:rsidR="00000000" w:rsidDel="00000000" w:rsidP="00000000" w:rsidRDefault="00000000" w:rsidRPr="00000000" w14:paraId="00000029">
      <w:pPr>
        <w:numPr>
          <w:ilvl w:val="1"/>
          <w:numId w:val="14"/>
        </w:numPr>
        <w:spacing w:after="120" w:before="0" w:beforeAutospacing="0" w:lineRule="auto"/>
        <w:ind w:left="1440" w:hanging="360"/>
      </w:pPr>
      <w:r w:rsidDel="00000000" w:rsidR="00000000" w:rsidRPr="00000000">
        <w:rPr>
          <w:b w:val="1"/>
          <w:color w:val="1f1f1f"/>
          <w:sz w:val="24"/>
          <w:szCs w:val="24"/>
          <w:rtl w:val="0"/>
        </w:rPr>
        <w:t xml:space="preserve">Bouton :</w:t>
      </w:r>
      <w:r w:rsidDel="00000000" w:rsidR="00000000" w:rsidRPr="00000000">
        <w:rPr>
          <w:color w:val="1f1f1f"/>
          <w:sz w:val="24"/>
          <w:szCs w:val="24"/>
          <w:rtl w:val="0"/>
        </w:rPr>
        <w:t xml:space="preserve"> "Commencez votre évaluation gratuite dès aujourd'hui !"</w:t>
      </w:r>
    </w:p>
    <w:p w:rsidR="00000000" w:rsidDel="00000000" w:rsidP="00000000" w:rsidRDefault="00000000" w:rsidRPr="00000000" w14:paraId="0000002A">
      <w:pPr>
        <w:shd w:fill="ffffff" w:val="clear"/>
        <w:spacing w:after="240" w:before="240" w:lineRule="auto"/>
        <w:rPr>
          <w:b w:val="1"/>
          <w:color w:val="1f1f1f"/>
          <w:sz w:val="28"/>
          <w:szCs w:val="28"/>
        </w:rPr>
      </w:pPr>
      <w:r w:rsidDel="00000000" w:rsidR="00000000" w:rsidRPr="00000000">
        <w:rPr>
          <w:b w:val="1"/>
          <w:color w:val="1f1f1f"/>
          <w:sz w:val="28"/>
          <w:szCs w:val="28"/>
          <w:rtl w:val="0"/>
        </w:rPr>
        <w:t xml:space="preserve">Section 3 : Structure Tarifaire Flexible et Avantageuse : Votre Victoire, Notre Priorité</w:t>
      </w:r>
    </w:p>
    <w:p w:rsidR="00000000" w:rsidDel="00000000" w:rsidP="00000000" w:rsidRDefault="00000000" w:rsidRPr="00000000" w14:paraId="0000002B">
      <w:pPr>
        <w:shd w:fill="ffffff" w:val="clear"/>
        <w:spacing w:after="240" w:before="240" w:lineRule="auto"/>
        <w:rPr>
          <w:b w:val="1"/>
          <w:color w:val="1f1f1f"/>
          <w:sz w:val="24"/>
          <w:szCs w:val="24"/>
        </w:rPr>
      </w:pPr>
      <w:r w:rsidDel="00000000" w:rsidR="00000000" w:rsidRPr="00000000">
        <w:rPr>
          <w:b w:val="1"/>
          <w:color w:val="1f1f1f"/>
          <w:sz w:val="24"/>
          <w:szCs w:val="24"/>
          <w:rtl w:val="0"/>
        </w:rPr>
        <w:t xml:space="preserve">Diviser le contenu en deux colonnes pour une meilleure lisibilité.</w:t>
      </w:r>
    </w:p>
    <w:p w:rsidR="00000000" w:rsidDel="00000000" w:rsidP="00000000" w:rsidRDefault="00000000" w:rsidRPr="00000000" w14:paraId="0000002C">
      <w:pPr>
        <w:shd w:fill="ffffff" w:val="clear"/>
        <w:spacing w:after="240" w:before="240" w:lineRule="auto"/>
        <w:rPr>
          <w:b w:val="1"/>
          <w:color w:val="1f1f1f"/>
          <w:sz w:val="24"/>
          <w:szCs w:val="24"/>
        </w:rPr>
      </w:pPr>
      <w:r w:rsidDel="00000000" w:rsidR="00000000" w:rsidRPr="00000000">
        <w:rPr>
          <w:b w:val="1"/>
          <w:color w:val="1f1f1f"/>
          <w:sz w:val="24"/>
          <w:szCs w:val="24"/>
          <w:rtl w:val="0"/>
        </w:rPr>
        <w:t xml:space="preserve">Colonne 1: </w:t>
      </w:r>
      <w:r w:rsidDel="00000000" w:rsidR="00000000" w:rsidRPr="00000000">
        <w:rPr>
          <w:b w:val="1"/>
          <w:color w:val="1f1f1f"/>
          <w:sz w:val="24"/>
          <w:szCs w:val="24"/>
          <w:highlight w:val="white"/>
          <w:rtl w:val="0"/>
        </w:rPr>
        <w:t xml:space="preserve">En Phase Amiable, Votre Victoire est Notre Priorité</w:t>
      </w:r>
      <w:r w:rsidDel="00000000" w:rsidR="00000000" w:rsidRPr="00000000">
        <w:rPr>
          <w:rtl w:val="0"/>
        </w:rPr>
      </w:r>
    </w:p>
    <w:p w:rsidR="00000000" w:rsidDel="00000000" w:rsidP="00000000" w:rsidRDefault="00000000" w:rsidRPr="00000000" w14:paraId="0000002D">
      <w:pPr>
        <w:numPr>
          <w:ilvl w:val="0"/>
          <w:numId w:val="20"/>
        </w:numPr>
        <w:shd w:fill="ffffff" w:val="clear"/>
        <w:spacing w:after="0" w:afterAutospacing="0" w:before="60" w:lineRule="auto"/>
        <w:ind w:left="720" w:hanging="360"/>
        <w:rPr>
          <w:b w:val="1"/>
        </w:rPr>
      </w:pPr>
      <w:r w:rsidDel="00000000" w:rsidR="00000000" w:rsidRPr="00000000">
        <w:rPr>
          <w:b w:val="1"/>
          <w:color w:val="1f1f1f"/>
          <w:sz w:val="24"/>
          <w:szCs w:val="24"/>
          <w:rtl w:val="0"/>
        </w:rPr>
        <w:t xml:space="preserve">Animation: </w:t>
      </w:r>
    </w:p>
    <w:p w:rsidR="00000000" w:rsidDel="00000000" w:rsidP="00000000" w:rsidRDefault="00000000" w:rsidRPr="00000000" w14:paraId="0000002E">
      <w:pPr>
        <w:numPr>
          <w:ilvl w:val="1"/>
          <w:numId w:val="20"/>
        </w:numPr>
        <w:shd w:fill="ffffff" w:val="clear"/>
        <w:spacing w:after="0" w:afterAutospacing="0" w:before="0" w:beforeAutospacing="0" w:lineRule="auto"/>
        <w:ind w:left="1440" w:hanging="360"/>
      </w:pPr>
      <w:r w:rsidDel="00000000" w:rsidR="00000000" w:rsidRPr="00000000">
        <w:rPr>
          <w:color w:val="1f1f1f"/>
          <w:sz w:val="24"/>
          <w:szCs w:val="24"/>
          <w:rtl w:val="0"/>
        </w:rPr>
        <w:t xml:space="preserve">Une animation explicative d’une minute qui met en scène les avantages de la phase amiable </w:t>
      </w:r>
    </w:p>
    <w:p w:rsidR="00000000" w:rsidDel="00000000" w:rsidP="00000000" w:rsidRDefault="00000000" w:rsidRPr="00000000" w14:paraId="0000002F">
      <w:pPr>
        <w:numPr>
          <w:ilvl w:val="1"/>
          <w:numId w:val="20"/>
        </w:numPr>
        <w:shd w:fill="ffffff" w:val="clear"/>
        <w:spacing w:after="0" w:afterAutospacing="0" w:before="0" w:beforeAutospacing="0" w:lineRule="auto"/>
        <w:ind w:left="1440" w:hanging="360"/>
      </w:pPr>
      <w:r w:rsidDel="00000000" w:rsidR="00000000" w:rsidRPr="00000000">
        <w:rPr>
          <w:color w:val="1f1f1f"/>
          <w:sz w:val="24"/>
          <w:szCs w:val="24"/>
          <w:rtl w:val="0"/>
        </w:rPr>
        <w:t xml:space="preserve">Style simple, clair et engagent </w:t>
      </w:r>
    </w:p>
    <w:p w:rsidR="00000000" w:rsidDel="00000000" w:rsidP="00000000" w:rsidRDefault="00000000" w:rsidRPr="00000000" w14:paraId="00000030">
      <w:pPr>
        <w:numPr>
          <w:ilvl w:val="1"/>
          <w:numId w:val="20"/>
        </w:numPr>
        <w:shd w:fill="ffffff" w:val="clear"/>
        <w:spacing w:after="0" w:afterAutospacing="0" w:before="0" w:beforeAutospacing="0" w:lineRule="auto"/>
        <w:ind w:left="1440" w:hanging="360"/>
      </w:pPr>
      <w:r w:rsidDel="00000000" w:rsidR="00000000" w:rsidRPr="00000000">
        <w:rPr>
          <w:color w:val="1f1f1f"/>
          <w:sz w:val="24"/>
          <w:szCs w:val="24"/>
          <w:rtl w:val="0"/>
        </w:rPr>
        <w:t xml:space="preserve">Musique optimiste et positive</w:t>
      </w:r>
      <w:r w:rsidDel="00000000" w:rsidR="00000000" w:rsidRPr="00000000">
        <w:rPr>
          <w:rtl w:val="0"/>
        </w:rPr>
      </w:r>
    </w:p>
    <w:p w:rsidR="00000000" w:rsidDel="00000000" w:rsidP="00000000" w:rsidRDefault="00000000" w:rsidRPr="00000000" w14:paraId="00000031">
      <w:pPr>
        <w:numPr>
          <w:ilvl w:val="0"/>
          <w:numId w:val="20"/>
        </w:numPr>
        <w:shd w:fill="ffffff" w:val="clear"/>
        <w:spacing w:after="0" w:afterAutospacing="0" w:before="0" w:beforeAutospacing="0" w:lineRule="auto"/>
        <w:ind w:left="720" w:hanging="360"/>
        <w:rPr>
          <w:b w:val="1"/>
        </w:rPr>
      </w:pPr>
      <w:r w:rsidDel="00000000" w:rsidR="00000000" w:rsidRPr="00000000">
        <w:rPr>
          <w:b w:val="1"/>
          <w:color w:val="1f1f1f"/>
          <w:sz w:val="24"/>
          <w:szCs w:val="24"/>
          <w:rtl w:val="0"/>
        </w:rPr>
        <w:t xml:space="preserve">Texte explicatif:</w:t>
      </w:r>
    </w:p>
    <w:p w:rsidR="00000000" w:rsidDel="00000000" w:rsidP="00000000" w:rsidRDefault="00000000" w:rsidRPr="00000000" w14:paraId="00000032">
      <w:pPr>
        <w:numPr>
          <w:ilvl w:val="1"/>
          <w:numId w:val="20"/>
        </w:numPr>
        <w:shd w:fill="ffffff" w:val="clear"/>
        <w:spacing w:after="0" w:afterAutospacing="0" w:before="0" w:beforeAutospacing="0" w:lineRule="auto"/>
        <w:ind w:left="1440" w:hanging="360"/>
        <w:rPr/>
      </w:pPr>
      <w:r w:rsidDel="00000000" w:rsidR="00000000" w:rsidRPr="00000000">
        <w:rPr>
          <w:color w:val="1f1f1f"/>
          <w:sz w:val="24"/>
          <w:szCs w:val="24"/>
          <w:rtl w:val="0"/>
        </w:rPr>
        <w:t xml:space="preserve">Pas d'avance de frais : Vous ne payez que si nous obtenons gain de cause pour vous.</w:t>
      </w:r>
    </w:p>
    <w:p w:rsidR="00000000" w:rsidDel="00000000" w:rsidP="00000000" w:rsidRDefault="00000000" w:rsidRPr="00000000" w14:paraId="00000033">
      <w:pPr>
        <w:numPr>
          <w:ilvl w:val="1"/>
          <w:numId w:val="20"/>
        </w:numPr>
        <w:shd w:fill="ffffff" w:val="clear"/>
        <w:spacing w:after="0" w:afterAutospacing="0" w:before="0" w:beforeAutospacing="0" w:lineRule="auto"/>
        <w:ind w:left="1440" w:hanging="360"/>
        <w:rPr/>
      </w:pPr>
      <w:r w:rsidDel="00000000" w:rsidR="00000000" w:rsidRPr="00000000">
        <w:rPr>
          <w:color w:val="1f1f1f"/>
          <w:sz w:val="24"/>
          <w:szCs w:val="24"/>
          <w:rtl w:val="0"/>
        </w:rPr>
        <w:t xml:space="preserve">Rémunération au succès : 15% à 25% du montant de l'indemnisation obtenue.</w:t>
      </w:r>
    </w:p>
    <w:p w:rsidR="00000000" w:rsidDel="00000000" w:rsidP="00000000" w:rsidRDefault="00000000" w:rsidRPr="00000000" w14:paraId="00000034">
      <w:pPr>
        <w:numPr>
          <w:ilvl w:val="1"/>
          <w:numId w:val="20"/>
        </w:numPr>
        <w:shd w:fill="ffffff" w:val="clear"/>
        <w:spacing w:after="0" w:afterAutospacing="0" w:before="0" w:beforeAutospacing="0" w:lineRule="auto"/>
        <w:ind w:left="1440" w:hanging="360"/>
        <w:rPr/>
      </w:pPr>
      <w:r w:rsidDel="00000000" w:rsidR="00000000" w:rsidRPr="00000000">
        <w:rPr>
          <w:color w:val="1f1f1f"/>
          <w:sz w:val="24"/>
          <w:szCs w:val="24"/>
          <w:rtl w:val="0"/>
        </w:rPr>
        <w:t xml:space="preserve">Confiance en la réussite : Notre équipe d'experts est dédiée à votre succès.</w:t>
      </w:r>
    </w:p>
    <w:p w:rsidR="00000000" w:rsidDel="00000000" w:rsidP="00000000" w:rsidRDefault="00000000" w:rsidRPr="00000000" w14:paraId="00000035">
      <w:pPr>
        <w:numPr>
          <w:ilvl w:val="1"/>
          <w:numId w:val="20"/>
        </w:numPr>
        <w:shd w:fill="ffffff" w:val="clear"/>
        <w:spacing w:after="0" w:afterAutospacing="0" w:before="0" w:beforeAutospacing="0" w:lineRule="auto"/>
        <w:ind w:left="1440" w:hanging="360"/>
        <w:rPr/>
      </w:pPr>
      <w:r w:rsidDel="00000000" w:rsidR="00000000" w:rsidRPr="00000000">
        <w:rPr>
          <w:color w:val="1f1f1f"/>
          <w:sz w:val="24"/>
          <w:szCs w:val="24"/>
          <w:rtl w:val="0"/>
        </w:rPr>
        <w:t xml:space="preserve">Témoignages de clients satisfaits : "Grâce à Indemnisez Moi, j'ai obtenu l'indemnisation que je méritais sans avoir à me soucier des frais juridiques."</w:t>
      </w:r>
    </w:p>
    <w:p w:rsidR="00000000" w:rsidDel="00000000" w:rsidP="00000000" w:rsidRDefault="00000000" w:rsidRPr="00000000" w14:paraId="00000036">
      <w:pPr>
        <w:numPr>
          <w:ilvl w:val="0"/>
          <w:numId w:val="20"/>
        </w:numPr>
        <w:shd w:fill="ffffff" w:val="clear"/>
        <w:spacing w:after="60" w:before="0" w:beforeAutospacing="0" w:lineRule="auto"/>
        <w:ind w:left="720" w:hanging="360"/>
        <w:rPr>
          <w:b w:val="1"/>
        </w:rPr>
      </w:pPr>
      <w:r w:rsidDel="00000000" w:rsidR="00000000" w:rsidRPr="00000000">
        <w:rPr>
          <w:b w:val="1"/>
          <w:color w:val="1f1f1f"/>
          <w:sz w:val="24"/>
          <w:szCs w:val="24"/>
          <w:rtl w:val="0"/>
        </w:rPr>
        <w:t xml:space="preserve">Icône: Illustration symbolique de la collaboration (ex : poignée de main)</w:t>
      </w:r>
    </w:p>
    <w:p w:rsidR="00000000" w:rsidDel="00000000" w:rsidP="00000000" w:rsidRDefault="00000000" w:rsidRPr="00000000" w14:paraId="00000037">
      <w:pPr>
        <w:shd w:fill="ffffff" w:val="clear"/>
        <w:spacing w:after="60" w:before="60" w:lineRule="auto"/>
        <w:rPr>
          <w:b w:val="1"/>
          <w:color w:val="1f1f1f"/>
          <w:sz w:val="24"/>
          <w:szCs w:val="24"/>
        </w:rPr>
      </w:pPr>
      <w:r w:rsidDel="00000000" w:rsidR="00000000" w:rsidRPr="00000000">
        <w:rPr>
          <w:rtl w:val="0"/>
        </w:rPr>
      </w:r>
    </w:p>
    <w:p w:rsidR="00000000" w:rsidDel="00000000" w:rsidP="00000000" w:rsidRDefault="00000000" w:rsidRPr="00000000" w14:paraId="00000038">
      <w:pPr>
        <w:shd w:fill="ffffff" w:val="clear"/>
        <w:spacing w:after="60" w:before="60" w:lineRule="auto"/>
        <w:rPr>
          <w:b w:val="1"/>
          <w:color w:val="1f1f1f"/>
          <w:sz w:val="24"/>
          <w:szCs w:val="24"/>
        </w:rPr>
      </w:pPr>
      <w:r w:rsidDel="00000000" w:rsidR="00000000" w:rsidRPr="00000000">
        <w:rPr>
          <w:b w:val="1"/>
          <w:color w:val="1f1f1f"/>
          <w:sz w:val="24"/>
          <w:szCs w:val="24"/>
          <w:rtl w:val="0"/>
        </w:rPr>
        <w:t xml:space="preserve">Script de l’animation : </w:t>
      </w:r>
    </w:p>
    <w:p w:rsidR="00000000" w:rsidDel="00000000" w:rsidP="00000000" w:rsidRDefault="00000000" w:rsidRPr="00000000" w14:paraId="00000039">
      <w:pPr>
        <w:shd w:fill="ffffff" w:val="clear"/>
        <w:spacing w:after="60" w:before="60" w:lineRule="auto"/>
        <w:rPr>
          <w:b w:val="1"/>
          <w:color w:val="1f1f1f"/>
          <w:sz w:val="24"/>
          <w:szCs w:val="24"/>
        </w:rPr>
      </w:pPr>
      <w:r w:rsidDel="00000000" w:rsidR="00000000" w:rsidRPr="00000000">
        <w:rPr>
          <w:b w:val="1"/>
          <w:color w:val="1f1f1f"/>
          <w:sz w:val="24"/>
          <w:szCs w:val="24"/>
          <w:rtl w:val="0"/>
        </w:rPr>
        <w:t xml:space="preserve">Scène 1 :</w:t>
      </w:r>
    </w:p>
    <w:p w:rsidR="00000000" w:rsidDel="00000000" w:rsidP="00000000" w:rsidRDefault="00000000" w:rsidRPr="00000000" w14:paraId="0000003A">
      <w:pPr>
        <w:numPr>
          <w:ilvl w:val="0"/>
          <w:numId w:val="2"/>
        </w:numPr>
        <w:shd w:fill="ffffff" w:val="clear"/>
        <w:spacing w:after="0" w:afterAutospacing="0" w:before="60" w:lineRule="auto"/>
        <w:ind w:left="720" w:hanging="360"/>
        <w:rPr/>
      </w:pPr>
      <w:r w:rsidDel="00000000" w:rsidR="00000000" w:rsidRPr="00000000">
        <w:rPr>
          <w:color w:val="1f1f1f"/>
          <w:sz w:val="24"/>
          <w:szCs w:val="24"/>
          <w:rtl w:val="0"/>
        </w:rPr>
        <w:t xml:space="preserve">Image : Une personne stressée et accablée par des documents juridiques.</w:t>
      </w:r>
    </w:p>
    <w:p w:rsidR="00000000" w:rsidDel="00000000" w:rsidP="00000000" w:rsidRDefault="00000000" w:rsidRPr="00000000" w14:paraId="0000003B">
      <w:pPr>
        <w:numPr>
          <w:ilvl w:val="0"/>
          <w:numId w:val="2"/>
        </w:numPr>
        <w:shd w:fill="ffffff" w:val="clear"/>
        <w:spacing w:after="60" w:before="0" w:beforeAutospacing="0" w:lineRule="auto"/>
        <w:ind w:left="720" w:hanging="360"/>
        <w:rPr/>
      </w:pPr>
      <w:r w:rsidDel="00000000" w:rsidR="00000000" w:rsidRPr="00000000">
        <w:rPr>
          <w:color w:val="1f1f1f"/>
          <w:sz w:val="24"/>
          <w:szCs w:val="24"/>
          <w:rtl w:val="0"/>
        </w:rPr>
        <w:t xml:space="preserve">Voix off : "Vous avez subi un préjudice et vous souhaitez obtenir justice ? Mais vous êtes intimidé par les démarches juridiques et les frais exorbitants ?"</w:t>
      </w:r>
    </w:p>
    <w:p w:rsidR="00000000" w:rsidDel="00000000" w:rsidP="00000000" w:rsidRDefault="00000000" w:rsidRPr="00000000" w14:paraId="0000003C">
      <w:pPr>
        <w:shd w:fill="ffffff" w:val="clear"/>
        <w:spacing w:after="60" w:before="60" w:lineRule="auto"/>
        <w:ind w:left="0" w:firstLine="0"/>
        <w:rPr>
          <w:b w:val="1"/>
          <w:color w:val="1f1f1f"/>
          <w:sz w:val="24"/>
          <w:szCs w:val="24"/>
        </w:rPr>
      </w:pPr>
      <w:r w:rsidDel="00000000" w:rsidR="00000000" w:rsidRPr="00000000">
        <w:rPr>
          <w:b w:val="1"/>
          <w:color w:val="1f1f1f"/>
          <w:sz w:val="24"/>
          <w:szCs w:val="24"/>
          <w:rtl w:val="0"/>
        </w:rPr>
        <w:t xml:space="preserve">Scène 2 :</w:t>
      </w:r>
    </w:p>
    <w:p w:rsidR="00000000" w:rsidDel="00000000" w:rsidP="00000000" w:rsidRDefault="00000000" w:rsidRPr="00000000" w14:paraId="0000003D">
      <w:pPr>
        <w:numPr>
          <w:ilvl w:val="0"/>
          <w:numId w:val="12"/>
        </w:numPr>
        <w:shd w:fill="ffffff" w:val="clear"/>
        <w:spacing w:after="0" w:afterAutospacing="0" w:before="60" w:lineRule="auto"/>
        <w:ind w:left="720" w:hanging="360"/>
        <w:rPr/>
      </w:pPr>
      <w:r w:rsidDel="00000000" w:rsidR="00000000" w:rsidRPr="00000000">
        <w:rPr>
          <w:color w:val="1f1f1f"/>
          <w:sz w:val="24"/>
          <w:szCs w:val="24"/>
          <w:rtl w:val="0"/>
        </w:rPr>
        <w:t xml:space="preserve">Image : La personne rencontre un conseiller d'Indemnisez Moi.</w:t>
      </w:r>
    </w:p>
    <w:p w:rsidR="00000000" w:rsidDel="00000000" w:rsidP="00000000" w:rsidRDefault="00000000" w:rsidRPr="00000000" w14:paraId="0000003E">
      <w:pPr>
        <w:numPr>
          <w:ilvl w:val="0"/>
          <w:numId w:val="12"/>
        </w:numPr>
        <w:shd w:fill="ffffff" w:val="clear"/>
        <w:spacing w:after="60" w:before="0" w:beforeAutospacing="0" w:lineRule="auto"/>
        <w:ind w:left="720" w:hanging="360"/>
        <w:rPr/>
      </w:pPr>
      <w:r w:rsidDel="00000000" w:rsidR="00000000" w:rsidRPr="00000000">
        <w:rPr>
          <w:color w:val="1f1f1f"/>
          <w:sz w:val="24"/>
          <w:szCs w:val="24"/>
          <w:rtl w:val="0"/>
        </w:rPr>
        <w:t xml:space="preserve">Voix off : "Chez Indemnisez Moi, nous sommes convaincus que l'accès à la justice est un droit fondamental pour tous. C'est pourquoi nous vous proposons une solution unique pour obtenir justice sans vous ruiner.</w:t>
      </w:r>
    </w:p>
    <w:p w:rsidR="00000000" w:rsidDel="00000000" w:rsidP="00000000" w:rsidRDefault="00000000" w:rsidRPr="00000000" w14:paraId="0000003F">
      <w:pPr>
        <w:shd w:fill="ffffff" w:val="clear"/>
        <w:spacing w:after="60" w:before="60" w:lineRule="auto"/>
        <w:ind w:left="0" w:firstLine="0"/>
        <w:rPr>
          <w:b w:val="1"/>
          <w:color w:val="1f1f1f"/>
          <w:sz w:val="24"/>
          <w:szCs w:val="24"/>
        </w:rPr>
      </w:pPr>
      <w:r w:rsidDel="00000000" w:rsidR="00000000" w:rsidRPr="00000000">
        <w:rPr>
          <w:b w:val="1"/>
          <w:color w:val="1f1f1f"/>
          <w:sz w:val="24"/>
          <w:szCs w:val="24"/>
          <w:rtl w:val="0"/>
        </w:rPr>
        <w:t xml:space="preserve">Scène 3 :</w:t>
      </w:r>
    </w:p>
    <w:p w:rsidR="00000000" w:rsidDel="00000000" w:rsidP="00000000" w:rsidRDefault="00000000" w:rsidRPr="00000000" w14:paraId="00000040">
      <w:pPr>
        <w:numPr>
          <w:ilvl w:val="0"/>
          <w:numId w:val="5"/>
        </w:numPr>
        <w:shd w:fill="ffffff" w:val="clear"/>
        <w:spacing w:after="0" w:afterAutospacing="0" w:before="60" w:lineRule="auto"/>
        <w:ind w:left="720" w:hanging="360"/>
        <w:rPr/>
      </w:pPr>
      <w:r w:rsidDel="00000000" w:rsidR="00000000" w:rsidRPr="00000000">
        <w:rPr>
          <w:color w:val="1f1f1f"/>
          <w:sz w:val="24"/>
          <w:szCs w:val="24"/>
          <w:rtl w:val="0"/>
        </w:rPr>
        <w:t xml:space="preserve">Image : La phase amiable est illustrée par des échanges cordiaux entre les parties.</w:t>
      </w:r>
    </w:p>
    <w:p w:rsidR="00000000" w:rsidDel="00000000" w:rsidP="00000000" w:rsidRDefault="00000000" w:rsidRPr="00000000" w14:paraId="00000041">
      <w:pPr>
        <w:numPr>
          <w:ilvl w:val="0"/>
          <w:numId w:val="5"/>
        </w:numPr>
        <w:shd w:fill="ffffff" w:val="clear"/>
        <w:spacing w:after="60" w:before="0" w:beforeAutospacing="0" w:lineRule="auto"/>
        <w:ind w:left="720" w:hanging="360"/>
        <w:rPr/>
      </w:pPr>
      <w:r w:rsidDel="00000000" w:rsidR="00000000" w:rsidRPr="00000000">
        <w:rPr>
          <w:color w:val="1f1f1f"/>
          <w:sz w:val="24"/>
          <w:szCs w:val="24"/>
          <w:rtl w:val="0"/>
        </w:rPr>
        <w:t xml:space="preserve">Voix off : "En phase amiable, nous négocions directement avec la partie adverse pour obtenir l'indemnisation que vous méritez. Cette approche est rapide, efficace et moins coûteuse qu'une procédure judiciaire.</w:t>
      </w:r>
    </w:p>
    <w:p w:rsidR="00000000" w:rsidDel="00000000" w:rsidP="00000000" w:rsidRDefault="00000000" w:rsidRPr="00000000" w14:paraId="00000042">
      <w:pPr>
        <w:shd w:fill="ffffff" w:val="clear"/>
        <w:spacing w:after="60" w:before="60" w:lineRule="auto"/>
        <w:ind w:left="0" w:firstLine="0"/>
        <w:rPr>
          <w:b w:val="1"/>
          <w:color w:val="1f1f1f"/>
          <w:sz w:val="24"/>
          <w:szCs w:val="24"/>
        </w:rPr>
      </w:pPr>
      <w:r w:rsidDel="00000000" w:rsidR="00000000" w:rsidRPr="00000000">
        <w:rPr>
          <w:rtl w:val="0"/>
        </w:rPr>
      </w:r>
    </w:p>
    <w:p w:rsidR="00000000" w:rsidDel="00000000" w:rsidP="00000000" w:rsidRDefault="00000000" w:rsidRPr="00000000" w14:paraId="00000043">
      <w:pPr>
        <w:shd w:fill="ffffff" w:val="clear"/>
        <w:spacing w:after="60" w:before="60" w:lineRule="auto"/>
        <w:ind w:left="0" w:firstLine="0"/>
        <w:rPr>
          <w:b w:val="1"/>
          <w:color w:val="1f1f1f"/>
          <w:sz w:val="24"/>
          <w:szCs w:val="24"/>
        </w:rPr>
      </w:pPr>
      <w:r w:rsidDel="00000000" w:rsidR="00000000" w:rsidRPr="00000000">
        <w:rPr>
          <w:b w:val="1"/>
          <w:color w:val="1f1f1f"/>
          <w:sz w:val="24"/>
          <w:szCs w:val="24"/>
          <w:rtl w:val="0"/>
        </w:rPr>
        <w:t xml:space="preserve">Scène 4 :</w:t>
      </w:r>
    </w:p>
    <w:p w:rsidR="00000000" w:rsidDel="00000000" w:rsidP="00000000" w:rsidRDefault="00000000" w:rsidRPr="00000000" w14:paraId="00000044">
      <w:pPr>
        <w:numPr>
          <w:ilvl w:val="0"/>
          <w:numId w:val="3"/>
        </w:numPr>
        <w:shd w:fill="ffffff" w:val="clear"/>
        <w:spacing w:after="0" w:afterAutospacing="0" w:before="60" w:lineRule="auto"/>
        <w:ind w:left="720" w:hanging="360"/>
        <w:rPr/>
      </w:pPr>
      <w:r w:rsidDel="00000000" w:rsidR="00000000" w:rsidRPr="00000000">
        <w:rPr>
          <w:color w:val="1f1f1f"/>
          <w:sz w:val="24"/>
          <w:szCs w:val="24"/>
          <w:rtl w:val="0"/>
        </w:rPr>
        <w:t xml:space="preserve">Image : La personne reçoit un chèque d'indemnisation et sourit de satisfaction.</w:t>
      </w:r>
    </w:p>
    <w:p w:rsidR="00000000" w:rsidDel="00000000" w:rsidP="00000000" w:rsidRDefault="00000000" w:rsidRPr="00000000" w14:paraId="00000045">
      <w:pPr>
        <w:numPr>
          <w:ilvl w:val="0"/>
          <w:numId w:val="3"/>
        </w:numPr>
        <w:shd w:fill="ffffff" w:val="clear"/>
        <w:spacing w:after="60" w:before="0" w:beforeAutospacing="0" w:lineRule="auto"/>
        <w:ind w:left="720" w:hanging="360"/>
        <w:rPr/>
      </w:pPr>
      <w:r w:rsidDel="00000000" w:rsidR="00000000" w:rsidRPr="00000000">
        <w:rPr>
          <w:color w:val="1f1f1f"/>
          <w:sz w:val="24"/>
          <w:szCs w:val="24"/>
          <w:rtl w:val="0"/>
        </w:rPr>
        <w:t xml:space="preserve">Voix off : "Avec Indemnisez Moi, vous n'avez pas d'avance de frais à payer. Nous ne sommes rémunérés que si nous obtenons gain de cause pour vous."</w:t>
      </w:r>
    </w:p>
    <w:p w:rsidR="00000000" w:rsidDel="00000000" w:rsidP="00000000" w:rsidRDefault="00000000" w:rsidRPr="00000000" w14:paraId="00000046">
      <w:pPr>
        <w:shd w:fill="ffffff" w:val="clear"/>
        <w:spacing w:after="60" w:before="60" w:lineRule="auto"/>
        <w:ind w:left="0" w:firstLine="0"/>
        <w:rPr>
          <w:b w:val="1"/>
          <w:color w:val="1f1f1f"/>
          <w:sz w:val="24"/>
          <w:szCs w:val="24"/>
        </w:rPr>
      </w:pPr>
      <w:r w:rsidDel="00000000" w:rsidR="00000000" w:rsidRPr="00000000">
        <w:rPr>
          <w:b w:val="1"/>
          <w:color w:val="1f1f1f"/>
          <w:sz w:val="24"/>
          <w:szCs w:val="24"/>
          <w:rtl w:val="0"/>
        </w:rPr>
        <w:t xml:space="preserve">Scène 5 :</w:t>
      </w:r>
    </w:p>
    <w:p w:rsidR="00000000" w:rsidDel="00000000" w:rsidP="00000000" w:rsidRDefault="00000000" w:rsidRPr="00000000" w14:paraId="00000047">
      <w:pPr>
        <w:numPr>
          <w:ilvl w:val="0"/>
          <w:numId w:val="17"/>
        </w:numPr>
        <w:shd w:fill="ffffff" w:val="clear"/>
        <w:spacing w:after="0" w:afterAutospacing="0" w:before="60" w:lineRule="auto"/>
        <w:ind w:left="720" w:hanging="360"/>
        <w:rPr/>
      </w:pPr>
      <w:r w:rsidDel="00000000" w:rsidR="00000000" w:rsidRPr="00000000">
        <w:rPr>
          <w:color w:val="1f1f1f"/>
          <w:sz w:val="24"/>
          <w:szCs w:val="24"/>
          <w:rtl w:val="0"/>
        </w:rPr>
        <w:t xml:space="preserve">Image : Le logo d'Indemnisez Moi et le slogan "Votre victoire, notre priorité".</w:t>
      </w:r>
    </w:p>
    <w:p w:rsidR="00000000" w:rsidDel="00000000" w:rsidP="00000000" w:rsidRDefault="00000000" w:rsidRPr="00000000" w14:paraId="00000048">
      <w:pPr>
        <w:numPr>
          <w:ilvl w:val="0"/>
          <w:numId w:val="17"/>
        </w:numPr>
        <w:shd w:fill="ffffff" w:val="clear"/>
        <w:spacing w:after="60" w:before="0" w:beforeAutospacing="0" w:lineRule="auto"/>
        <w:ind w:left="720" w:hanging="360"/>
        <w:rPr/>
      </w:pPr>
      <w:r w:rsidDel="00000000" w:rsidR="00000000" w:rsidRPr="00000000">
        <w:rPr>
          <w:color w:val="1f1f1f"/>
          <w:sz w:val="24"/>
          <w:szCs w:val="24"/>
          <w:rtl w:val="0"/>
        </w:rPr>
        <w:t xml:space="preserve">Voix off : "Contactez-nous dès aujourd'hui pour une évaluation gratuite et sans engagement. Laissez-nous vous aider à obtenir justice sans vous ruiner."</w:t>
      </w:r>
    </w:p>
    <w:p w:rsidR="00000000" w:rsidDel="00000000" w:rsidP="00000000" w:rsidRDefault="00000000" w:rsidRPr="00000000" w14:paraId="00000049">
      <w:pPr>
        <w:shd w:fill="ffffff" w:val="clear"/>
        <w:spacing w:after="60" w:before="60" w:lineRule="auto"/>
        <w:ind w:left="0" w:firstLine="0"/>
        <w:rPr>
          <w:b w:val="1"/>
          <w:color w:val="1f1f1f"/>
          <w:sz w:val="24"/>
          <w:szCs w:val="24"/>
        </w:rPr>
      </w:pPr>
      <w:r w:rsidDel="00000000" w:rsidR="00000000" w:rsidRPr="00000000">
        <w:rPr>
          <w:b w:val="1"/>
          <w:color w:val="1f1f1f"/>
          <w:sz w:val="24"/>
          <w:szCs w:val="24"/>
          <w:rtl w:val="0"/>
        </w:rPr>
        <w:t xml:space="preserve">Informations complémentaires :</w:t>
      </w:r>
    </w:p>
    <w:p w:rsidR="00000000" w:rsidDel="00000000" w:rsidP="00000000" w:rsidRDefault="00000000" w:rsidRPr="00000000" w14:paraId="0000004A">
      <w:pPr>
        <w:numPr>
          <w:ilvl w:val="0"/>
          <w:numId w:val="8"/>
        </w:numPr>
        <w:shd w:fill="ffffff" w:val="clear"/>
        <w:spacing w:after="0" w:afterAutospacing="0" w:before="60" w:lineRule="auto"/>
        <w:ind w:left="720" w:hanging="360"/>
        <w:rPr/>
      </w:pPr>
      <w:r w:rsidDel="00000000" w:rsidR="00000000" w:rsidRPr="00000000">
        <w:rPr>
          <w:color w:val="1f1f1f"/>
          <w:sz w:val="24"/>
          <w:szCs w:val="24"/>
          <w:rtl w:val="0"/>
        </w:rPr>
        <w:t xml:space="preserve">Durée : 60 secondes</w:t>
      </w:r>
    </w:p>
    <w:p w:rsidR="00000000" w:rsidDel="00000000" w:rsidP="00000000" w:rsidRDefault="00000000" w:rsidRPr="00000000" w14:paraId="0000004B">
      <w:pPr>
        <w:numPr>
          <w:ilvl w:val="0"/>
          <w:numId w:val="8"/>
        </w:numPr>
        <w:shd w:fill="ffffff" w:val="clear"/>
        <w:spacing w:after="0" w:afterAutospacing="0" w:before="0" w:beforeAutospacing="0" w:lineRule="auto"/>
        <w:ind w:left="720" w:hanging="360"/>
        <w:rPr/>
      </w:pPr>
      <w:r w:rsidDel="00000000" w:rsidR="00000000" w:rsidRPr="00000000">
        <w:rPr>
          <w:color w:val="1f1f1f"/>
          <w:sz w:val="24"/>
          <w:szCs w:val="24"/>
          <w:rtl w:val="0"/>
        </w:rPr>
        <w:t xml:space="preserve">Style : Simple, clair et engageant</w:t>
      </w:r>
    </w:p>
    <w:p w:rsidR="00000000" w:rsidDel="00000000" w:rsidP="00000000" w:rsidRDefault="00000000" w:rsidRPr="00000000" w14:paraId="0000004C">
      <w:pPr>
        <w:numPr>
          <w:ilvl w:val="0"/>
          <w:numId w:val="8"/>
        </w:numPr>
        <w:shd w:fill="ffffff" w:val="clear"/>
        <w:spacing w:after="0" w:afterAutospacing="0" w:before="0" w:beforeAutospacing="0" w:lineRule="auto"/>
        <w:ind w:left="720" w:hanging="360"/>
        <w:rPr/>
      </w:pPr>
      <w:r w:rsidDel="00000000" w:rsidR="00000000" w:rsidRPr="00000000">
        <w:rPr>
          <w:color w:val="1f1f1f"/>
          <w:sz w:val="24"/>
          <w:szCs w:val="24"/>
          <w:rtl w:val="0"/>
        </w:rPr>
        <w:t xml:space="preserve">Musique : Optimiste et positive</w:t>
      </w:r>
    </w:p>
    <w:p w:rsidR="00000000" w:rsidDel="00000000" w:rsidP="00000000" w:rsidRDefault="00000000" w:rsidRPr="00000000" w14:paraId="0000004D">
      <w:pPr>
        <w:numPr>
          <w:ilvl w:val="0"/>
          <w:numId w:val="8"/>
        </w:numPr>
        <w:shd w:fill="ffffff" w:val="clear"/>
        <w:spacing w:after="60" w:before="0" w:beforeAutospacing="0" w:lineRule="auto"/>
        <w:ind w:left="720" w:hanging="360"/>
        <w:rPr/>
      </w:pPr>
      <w:r w:rsidDel="00000000" w:rsidR="00000000" w:rsidRPr="00000000">
        <w:rPr>
          <w:color w:val="1f1f1f"/>
          <w:sz w:val="24"/>
          <w:szCs w:val="24"/>
          <w:rtl w:val="0"/>
        </w:rPr>
        <w:t xml:space="preserve">Ton : Confiant et rassurant</w:t>
      </w:r>
    </w:p>
    <w:p w:rsidR="00000000" w:rsidDel="00000000" w:rsidP="00000000" w:rsidRDefault="00000000" w:rsidRPr="00000000" w14:paraId="0000004E">
      <w:pPr>
        <w:shd w:fill="ffffff" w:val="clear"/>
        <w:spacing w:after="240" w:before="240" w:lineRule="auto"/>
        <w:rPr>
          <w:b w:val="1"/>
          <w:color w:val="1f1f1f"/>
          <w:sz w:val="24"/>
          <w:szCs w:val="24"/>
        </w:rPr>
      </w:pPr>
      <w:r w:rsidDel="00000000" w:rsidR="00000000" w:rsidRPr="00000000">
        <w:rPr>
          <w:b w:val="1"/>
          <w:color w:val="1f1f1f"/>
          <w:sz w:val="24"/>
          <w:szCs w:val="24"/>
          <w:rtl w:val="0"/>
        </w:rPr>
        <w:t xml:space="preserve">Colonne 2:</w:t>
      </w:r>
    </w:p>
    <w:p w:rsidR="00000000" w:rsidDel="00000000" w:rsidP="00000000" w:rsidRDefault="00000000" w:rsidRPr="00000000" w14:paraId="0000004F">
      <w:pPr>
        <w:numPr>
          <w:ilvl w:val="0"/>
          <w:numId w:val="11"/>
        </w:numPr>
        <w:shd w:fill="ffffff" w:val="clear"/>
        <w:spacing w:after="0" w:afterAutospacing="0" w:before="60" w:lineRule="auto"/>
        <w:ind w:left="720" w:hanging="360"/>
        <w:rPr>
          <w:b w:val="1"/>
        </w:rPr>
      </w:pPr>
      <w:r w:rsidDel="00000000" w:rsidR="00000000" w:rsidRPr="00000000">
        <w:rPr>
          <w:b w:val="1"/>
          <w:color w:val="1f1f1f"/>
          <w:sz w:val="24"/>
          <w:szCs w:val="24"/>
          <w:rtl w:val="0"/>
        </w:rPr>
        <w:t xml:space="preserve">Titre: </w:t>
      </w:r>
      <w:r w:rsidDel="00000000" w:rsidR="00000000" w:rsidRPr="00000000">
        <w:rPr>
          <w:b w:val="1"/>
          <w:color w:val="1f1f1f"/>
          <w:sz w:val="24"/>
          <w:szCs w:val="24"/>
          <w:highlight w:val="white"/>
          <w:rtl w:val="0"/>
        </w:rPr>
        <w:t xml:space="preserve">Justice Sans Frontières : De l'Amiable au Judiciaire,  Indemnisez Moi Vous Aide à Obtenir Justice</w:t>
        <w:br w:type="textWrapping"/>
      </w:r>
      <w:r w:rsidDel="00000000" w:rsidR="00000000" w:rsidRPr="00000000">
        <w:rPr>
          <w:rtl w:val="0"/>
        </w:rPr>
      </w:r>
    </w:p>
    <w:p w:rsidR="00000000" w:rsidDel="00000000" w:rsidP="00000000" w:rsidRDefault="00000000" w:rsidRPr="00000000" w14:paraId="00000050">
      <w:pPr>
        <w:numPr>
          <w:ilvl w:val="0"/>
          <w:numId w:val="11"/>
        </w:numPr>
        <w:shd w:fill="ffffff" w:val="clear"/>
        <w:spacing w:after="60" w:before="0" w:beforeAutospacing="0" w:lineRule="auto"/>
        <w:ind w:left="720" w:hanging="360"/>
        <w:rPr>
          <w:b w:val="1"/>
        </w:rPr>
      </w:pPr>
      <w:r w:rsidDel="00000000" w:rsidR="00000000" w:rsidRPr="00000000">
        <w:rPr>
          <w:b w:val="1"/>
          <w:color w:val="1f1f1f"/>
          <w:sz w:val="24"/>
          <w:szCs w:val="24"/>
          <w:rtl w:val="0"/>
        </w:rPr>
        <w:t xml:space="preserve">Deux options :</w:t>
      </w:r>
    </w:p>
    <w:p w:rsidR="00000000" w:rsidDel="00000000" w:rsidP="00000000" w:rsidRDefault="00000000" w:rsidRPr="00000000" w14:paraId="00000051">
      <w:pPr>
        <w:shd w:fill="ffffff" w:val="clear"/>
        <w:spacing w:after="240" w:before="240" w:lineRule="auto"/>
        <w:rPr>
          <w:b w:val="1"/>
          <w:color w:val="1f1f1f"/>
          <w:sz w:val="24"/>
          <w:szCs w:val="24"/>
        </w:rPr>
      </w:pPr>
      <w:r w:rsidDel="00000000" w:rsidR="00000000" w:rsidRPr="00000000">
        <w:rPr>
          <w:b w:val="1"/>
          <w:color w:val="1f1f1f"/>
          <w:sz w:val="24"/>
          <w:szCs w:val="24"/>
          <w:rtl w:val="0"/>
        </w:rPr>
        <w:t xml:space="preserve">Option 1: Prise en Charge Complète des Frais Judiciaires</w:t>
      </w:r>
    </w:p>
    <w:p w:rsidR="00000000" w:rsidDel="00000000" w:rsidP="00000000" w:rsidRDefault="00000000" w:rsidRPr="00000000" w14:paraId="00000052">
      <w:pPr>
        <w:numPr>
          <w:ilvl w:val="0"/>
          <w:numId w:val="15"/>
        </w:numPr>
        <w:shd w:fill="ffffff" w:val="clear"/>
        <w:spacing w:after="0" w:afterAutospacing="0" w:before="60" w:lineRule="auto"/>
        <w:ind w:left="720" w:hanging="360"/>
        <w:rPr>
          <w:b w:val="1"/>
        </w:rPr>
      </w:pPr>
      <w:r w:rsidDel="00000000" w:rsidR="00000000" w:rsidRPr="00000000">
        <w:rPr>
          <w:b w:val="1"/>
          <w:color w:val="1f1f1f"/>
          <w:sz w:val="24"/>
          <w:szCs w:val="24"/>
          <w:rtl w:val="0"/>
        </w:rPr>
        <w:t xml:space="preserve">Texte explicatif:</w:t>
      </w:r>
    </w:p>
    <w:p w:rsidR="00000000" w:rsidDel="00000000" w:rsidP="00000000" w:rsidRDefault="00000000" w:rsidRPr="00000000" w14:paraId="00000053">
      <w:pPr>
        <w:numPr>
          <w:ilvl w:val="1"/>
          <w:numId w:val="15"/>
        </w:numPr>
        <w:shd w:fill="ffffff" w:val="clear"/>
        <w:spacing w:after="0" w:afterAutospacing="0" w:before="0" w:beforeAutospacing="0" w:lineRule="auto"/>
        <w:ind w:left="1440" w:hanging="360"/>
        <w:rPr>
          <w:b w:val="1"/>
        </w:rPr>
      </w:pPr>
      <w:r w:rsidDel="00000000" w:rsidR="00000000" w:rsidRPr="00000000">
        <w:rPr>
          <w:b w:val="1"/>
          <w:color w:val="1f1f1f"/>
          <w:sz w:val="24"/>
          <w:szCs w:val="24"/>
          <w:rtl w:val="0"/>
        </w:rPr>
        <w:t xml:space="preserve">Couverture des frais judiciaires</w:t>
      </w:r>
    </w:p>
    <w:p w:rsidR="00000000" w:rsidDel="00000000" w:rsidP="00000000" w:rsidRDefault="00000000" w:rsidRPr="00000000" w14:paraId="00000054">
      <w:pPr>
        <w:numPr>
          <w:ilvl w:val="1"/>
          <w:numId w:val="15"/>
        </w:numPr>
        <w:shd w:fill="ffffff" w:val="clear"/>
        <w:spacing w:after="0" w:afterAutospacing="0" w:before="0" w:beforeAutospacing="0" w:lineRule="auto"/>
        <w:ind w:left="1440" w:hanging="360"/>
        <w:rPr>
          <w:b w:val="1"/>
        </w:rPr>
      </w:pPr>
      <w:r w:rsidDel="00000000" w:rsidR="00000000" w:rsidRPr="00000000">
        <w:rPr>
          <w:b w:val="1"/>
          <w:color w:val="1f1f1f"/>
          <w:sz w:val="24"/>
          <w:szCs w:val="24"/>
          <w:rtl w:val="0"/>
        </w:rPr>
        <w:t xml:space="preserve">Commission sur le résultat</w:t>
      </w:r>
    </w:p>
    <w:p w:rsidR="00000000" w:rsidDel="00000000" w:rsidP="00000000" w:rsidRDefault="00000000" w:rsidRPr="00000000" w14:paraId="00000055">
      <w:pPr>
        <w:numPr>
          <w:ilvl w:val="1"/>
          <w:numId w:val="15"/>
        </w:numPr>
        <w:shd w:fill="ffffff" w:val="clear"/>
        <w:spacing w:after="0" w:afterAutospacing="0" w:before="0" w:beforeAutospacing="0" w:lineRule="auto"/>
        <w:ind w:left="1440" w:hanging="360"/>
        <w:rPr>
          <w:b w:val="1"/>
        </w:rPr>
      </w:pPr>
      <w:r w:rsidDel="00000000" w:rsidR="00000000" w:rsidRPr="00000000">
        <w:rPr>
          <w:b w:val="1"/>
          <w:color w:val="1f1f1f"/>
          <w:sz w:val="24"/>
          <w:szCs w:val="24"/>
          <w:rtl w:val="0"/>
        </w:rPr>
        <w:t xml:space="preserve">Confiance en la qualité du service</w:t>
      </w:r>
    </w:p>
    <w:p w:rsidR="00000000" w:rsidDel="00000000" w:rsidP="00000000" w:rsidRDefault="00000000" w:rsidRPr="00000000" w14:paraId="00000056">
      <w:pPr>
        <w:numPr>
          <w:ilvl w:val="0"/>
          <w:numId w:val="15"/>
        </w:numPr>
        <w:shd w:fill="ffffff" w:val="clear"/>
        <w:spacing w:after="60" w:before="0" w:beforeAutospacing="0" w:lineRule="auto"/>
        <w:ind w:left="720" w:hanging="360"/>
        <w:rPr>
          <w:b w:val="1"/>
        </w:rPr>
      </w:pPr>
      <w:r w:rsidDel="00000000" w:rsidR="00000000" w:rsidRPr="00000000">
        <w:rPr>
          <w:b w:val="1"/>
          <w:color w:val="1f1f1f"/>
          <w:sz w:val="24"/>
          <w:szCs w:val="24"/>
          <w:rtl w:val="0"/>
        </w:rPr>
        <w:t xml:space="preserve">Icône: Illustration symbolique de la protection (ex : bouclier)</w:t>
      </w:r>
    </w:p>
    <w:p w:rsidR="00000000" w:rsidDel="00000000" w:rsidP="00000000" w:rsidRDefault="00000000" w:rsidRPr="00000000" w14:paraId="00000057">
      <w:pPr>
        <w:shd w:fill="ffffff" w:val="clear"/>
        <w:spacing w:after="240" w:before="240" w:lineRule="auto"/>
        <w:rPr>
          <w:b w:val="1"/>
          <w:color w:val="1f1f1f"/>
          <w:sz w:val="24"/>
          <w:szCs w:val="24"/>
        </w:rPr>
      </w:pPr>
      <w:r w:rsidDel="00000000" w:rsidR="00000000" w:rsidRPr="00000000">
        <w:rPr>
          <w:b w:val="1"/>
          <w:color w:val="1f1f1f"/>
          <w:sz w:val="24"/>
          <w:szCs w:val="24"/>
          <w:rtl w:val="0"/>
        </w:rPr>
        <w:t xml:space="preserve">Option 2: Optimisation des Coûts grâce à notre Réseau et à notre Technologie de pointe </w:t>
      </w:r>
    </w:p>
    <w:p w:rsidR="00000000" w:rsidDel="00000000" w:rsidP="00000000" w:rsidRDefault="00000000" w:rsidRPr="00000000" w14:paraId="00000058">
      <w:pPr>
        <w:numPr>
          <w:ilvl w:val="0"/>
          <w:numId w:val="4"/>
        </w:numPr>
        <w:shd w:fill="ffffff" w:val="clear"/>
        <w:spacing w:after="0" w:afterAutospacing="0" w:before="60" w:lineRule="auto"/>
        <w:ind w:left="720" w:hanging="360"/>
        <w:rPr>
          <w:b w:val="1"/>
        </w:rPr>
      </w:pPr>
      <w:r w:rsidDel="00000000" w:rsidR="00000000" w:rsidRPr="00000000">
        <w:rPr>
          <w:b w:val="1"/>
          <w:color w:val="1f1f1f"/>
          <w:sz w:val="24"/>
          <w:szCs w:val="24"/>
          <w:rtl w:val="0"/>
        </w:rPr>
        <w:t xml:space="preserve">Texte explicatif:</w:t>
      </w:r>
    </w:p>
    <w:p w:rsidR="00000000" w:rsidDel="00000000" w:rsidP="00000000" w:rsidRDefault="00000000" w:rsidRPr="00000000" w14:paraId="00000059">
      <w:pPr>
        <w:numPr>
          <w:ilvl w:val="1"/>
          <w:numId w:val="4"/>
        </w:numPr>
        <w:shd w:fill="ffffff" w:val="clear"/>
        <w:spacing w:after="0" w:afterAutospacing="0" w:before="0" w:beforeAutospacing="0" w:lineRule="auto"/>
        <w:ind w:left="1440" w:hanging="360"/>
        <w:rPr>
          <w:b w:val="1"/>
        </w:rPr>
      </w:pPr>
      <w:r w:rsidDel="00000000" w:rsidR="00000000" w:rsidRPr="00000000">
        <w:rPr>
          <w:b w:val="1"/>
          <w:color w:val="1f1f1f"/>
          <w:sz w:val="24"/>
          <w:szCs w:val="24"/>
          <w:rtl w:val="0"/>
        </w:rPr>
        <w:t xml:space="preserve">Mise en relation avec un avocat spécialisé</w:t>
      </w:r>
    </w:p>
    <w:p w:rsidR="00000000" w:rsidDel="00000000" w:rsidP="00000000" w:rsidRDefault="00000000" w:rsidRPr="00000000" w14:paraId="0000005A">
      <w:pPr>
        <w:numPr>
          <w:ilvl w:val="1"/>
          <w:numId w:val="4"/>
        </w:numPr>
        <w:shd w:fill="ffffff" w:val="clear"/>
        <w:spacing w:after="0" w:afterAutospacing="0" w:before="0" w:beforeAutospacing="0" w:lineRule="auto"/>
        <w:ind w:left="1440" w:hanging="360"/>
        <w:rPr>
          <w:b w:val="1"/>
        </w:rPr>
      </w:pPr>
      <w:r w:rsidDel="00000000" w:rsidR="00000000" w:rsidRPr="00000000">
        <w:rPr>
          <w:b w:val="1"/>
          <w:color w:val="1f1f1f"/>
          <w:sz w:val="24"/>
          <w:szCs w:val="24"/>
          <w:rtl w:val="0"/>
        </w:rPr>
        <w:t xml:space="preserve">Réduire vos frais de justice jusqu'à 70%</w:t>
      </w:r>
    </w:p>
    <w:p w:rsidR="00000000" w:rsidDel="00000000" w:rsidP="00000000" w:rsidRDefault="00000000" w:rsidRPr="00000000" w14:paraId="0000005B">
      <w:pPr>
        <w:numPr>
          <w:ilvl w:val="1"/>
          <w:numId w:val="4"/>
        </w:numPr>
        <w:shd w:fill="ffffff" w:val="clear"/>
        <w:spacing w:after="0" w:afterAutospacing="0" w:before="0" w:beforeAutospacing="0" w:lineRule="auto"/>
        <w:ind w:left="1440" w:hanging="360"/>
        <w:rPr>
          <w:b w:val="1"/>
        </w:rPr>
      </w:pPr>
      <w:r w:rsidDel="00000000" w:rsidR="00000000" w:rsidRPr="00000000">
        <w:rPr>
          <w:b w:val="1"/>
          <w:color w:val="1f1f1f"/>
          <w:sz w:val="24"/>
          <w:szCs w:val="24"/>
          <w:rtl w:val="0"/>
        </w:rPr>
        <w:t xml:space="preserve">une économie moyenne allant de 2 000 à 10 000 euros, selon la complexité de l'affaire.</w:t>
      </w:r>
    </w:p>
    <w:p w:rsidR="00000000" w:rsidDel="00000000" w:rsidP="00000000" w:rsidRDefault="00000000" w:rsidRPr="00000000" w14:paraId="0000005C">
      <w:pPr>
        <w:numPr>
          <w:ilvl w:val="1"/>
          <w:numId w:val="4"/>
        </w:numPr>
        <w:shd w:fill="ffffff" w:val="clear"/>
        <w:spacing w:after="0" w:afterAutospacing="0" w:before="0" w:beforeAutospacing="0" w:lineRule="auto"/>
        <w:ind w:left="1440" w:hanging="360"/>
        <w:rPr>
          <w:b w:val="1"/>
        </w:rPr>
      </w:pPr>
      <w:r w:rsidDel="00000000" w:rsidR="00000000" w:rsidRPr="00000000">
        <w:rPr>
          <w:b w:val="1"/>
          <w:color w:val="1f1f1f"/>
          <w:sz w:val="24"/>
          <w:szCs w:val="24"/>
          <w:rtl w:val="0"/>
        </w:rPr>
        <w:t xml:space="preserve">Accès à une expertise abordable</w:t>
      </w:r>
    </w:p>
    <w:p w:rsidR="00000000" w:rsidDel="00000000" w:rsidP="00000000" w:rsidRDefault="00000000" w:rsidRPr="00000000" w14:paraId="0000005D">
      <w:pPr>
        <w:numPr>
          <w:ilvl w:val="0"/>
          <w:numId w:val="4"/>
        </w:numPr>
        <w:shd w:fill="ffffff" w:val="clear"/>
        <w:spacing w:after="60" w:before="0" w:beforeAutospacing="0" w:lineRule="auto"/>
        <w:ind w:left="720" w:hanging="360"/>
        <w:rPr>
          <w:b w:val="1"/>
        </w:rPr>
      </w:pPr>
      <w:r w:rsidDel="00000000" w:rsidR="00000000" w:rsidRPr="00000000">
        <w:rPr>
          <w:b w:val="1"/>
          <w:color w:val="1f1f1f"/>
          <w:sz w:val="24"/>
          <w:szCs w:val="24"/>
          <w:rtl w:val="0"/>
        </w:rPr>
        <w:t xml:space="preserve">Icône: Illustration symbolique de la connexion (ex : réseau)</w:t>
      </w:r>
    </w:p>
    <w:p w:rsidR="00000000" w:rsidDel="00000000" w:rsidP="00000000" w:rsidRDefault="00000000" w:rsidRPr="00000000" w14:paraId="0000005E">
      <w:pPr>
        <w:shd w:fill="ffffff" w:val="clear"/>
        <w:spacing w:after="240" w:before="240" w:lineRule="auto"/>
        <w:rPr>
          <w:b w:val="1"/>
          <w:color w:val="1f1f1f"/>
          <w:sz w:val="24"/>
          <w:szCs w:val="24"/>
        </w:rPr>
      </w:pPr>
      <w:r w:rsidDel="00000000" w:rsidR="00000000" w:rsidRPr="00000000">
        <w:rPr>
          <w:b w:val="1"/>
          <w:color w:val="1f1f1f"/>
          <w:sz w:val="24"/>
          <w:szCs w:val="24"/>
          <w:rtl w:val="0"/>
        </w:rPr>
        <w:t xml:space="preserve">Garantie:</w:t>
      </w:r>
    </w:p>
    <w:p w:rsidR="00000000" w:rsidDel="00000000" w:rsidP="00000000" w:rsidRDefault="00000000" w:rsidRPr="00000000" w14:paraId="0000005F">
      <w:pPr>
        <w:numPr>
          <w:ilvl w:val="0"/>
          <w:numId w:val="9"/>
        </w:numPr>
        <w:shd w:fill="ffffff" w:val="clear"/>
        <w:spacing w:after="0" w:afterAutospacing="0" w:before="60" w:lineRule="auto"/>
        <w:ind w:left="720" w:hanging="360"/>
        <w:rPr>
          <w:b w:val="1"/>
        </w:rPr>
      </w:pPr>
      <w:r w:rsidDel="00000000" w:rsidR="00000000" w:rsidRPr="00000000">
        <w:rPr>
          <w:b w:val="1"/>
          <w:color w:val="1f1f1f"/>
          <w:sz w:val="24"/>
          <w:szCs w:val="24"/>
          <w:rtl w:val="0"/>
        </w:rPr>
        <w:t xml:space="preserve">Titre: "Indemnisation sans Risque : Notre Garantie"</w:t>
      </w:r>
    </w:p>
    <w:p w:rsidR="00000000" w:rsidDel="00000000" w:rsidP="00000000" w:rsidRDefault="00000000" w:rsidRPr="00000000" w14:paraId="00000060">
      <w:pPr>
        <w:numPr>
          <w:ilvl w:val="0"/>
          <w:numId w:val="9"/>
        </w:numPr>
        <w:shd w:fill="ffffff" w:val="clear"/>
        <w:spacing w:after="0" w:afterAutospacing="0" w:before="0" w:beforeAutospacing="0" w:lineRule="auto"/>
        <w:ind w:left="720" w:hanging="360"/>
        <w:rPr>
          <w:b w:val="1"/>
        </w:rPr>
      </w:pPr>
      <w:r w:rsidDel="00000000" w:rsidR="00000000" w:rsidRPr="00000000">
        <w:rPr>
          <w:b w:val="1"/>
          <w:color w:val="1f1f1f"/>
          <w:sz w:val="24"/>
          <w:szCs w:val="24"/>
          <w:rtl w:val="0"/>
        </w:rPr>
        <w:t xml:space="preserve">Texte explicatif:</w:t>
      </w:r>
    </w:p>
    <w:p w:rsidR="00000000" w:rsidDel="00000000" w:rsidP="00000000" w:rsidRDefault="00000000" w:rsidRPr="00000000" w14:paraId="00000061">
      <w:pPr>
        <w:numPr>
          <w:ilvl w:val="1"/>
          <w:numId w:val="9"/>
        </w:numPr>
        <w:shd w:fill="ffffff" w:val="clear"/>
        <w:spacing w:after="0" w:afterAutospacing="0" w:before="0" w:beforeAutospacing="0" w:lineRule="auto"/>
        <w:ind w:left="1440" w:hanging="360"/>
        <w:rPr>
          <w:b w:val="1"/>
        </w:rPr>
      </w:pPr>
      <w:r w:rsidDel="00000000" w:rsidR="00000000" w:rsidRPr="00000000">
        <w:rPr>
          <w:b w:val="1"/>
          <w:color w:val="1f1f1f"/>
          <w:sz w:val="24"/>
          <w:szCs w:val="24"/>
          <w:rtl w:val="0"/>
        </w:rPr>
        <w:t xml:space="preserve">Remboursement de l'avance sur honoraires en cas d'échec</w:t>
      </w:r>
    </w:p>
    <w:p w:rsidR="00000000" w:rsidDel="00000000" w:rsidP="00000000" w:rsidRDefault="00000000" w:rsidRPr="00000000" w14:paraId="00000062">
      <w:pPr>
        <w:numPr>
          <w:ilvl w:val="1"/>
          <w:numId w:val="9"/>
        </w:numPr>
        <w:shd w:fill="ffffff" w:val="clear"/>
        <w:spacing w:after="0" w:afterAutospacing="0" w:before="0" w:beforeAutospacing="0" w:lineRule="auto"/>
        <w:ind w:left="1440" w:hanging="360"/>
        <w:rPr>
          <w:b w:val="1"/>
        </w:rPr>
      </w:pPr>
      <w:r w:rsidDel="00000000" w:rsidR="00000000" w:rsidRPr="00000000">
        <w:rPr>
          <w:b w:val="1"/>
          <w:color w:val="1f1f1f"/>
          <w:sz w:val="24"/>
          <w:szCs w:val="24"/>
          <w:rtl w:val="0"/>
        </w:rPr>
        <w:t xml:space="preserve">Démarche sans risque pour le client</w:t>
      </w:r>
    </w:p>
    <w:p w:rsidR="00000000" w:rsidDel="00000000" w:rsidP="00000000" w:rsidRDefault="00000000" w:rsidRPr="00000000" w14:paraId="00000063">
      <w:pPr>
        <w:numPr>
          <w:ilvl w:val="1"/>
          <w:numId w:val="9"/>
        </w:numPr>
        <w:shd w:fill="ffffff" w:val="clear"/>
        <w:spacing w:after="0" w:afterAutospacing="0" w:before="0" w:beforeAutospacing="0" w:lineRule="auto"/>
        <w:ind w:left="1440" w:hanging="360"/>
        <w:rPr>
          <w:b w:val="1"/>
        </w:rPr>
      </w:pPr>
      <w:r w:rsidDel="00000000" w:rsidR="00000000" w:rsidRPr="00000000">
        <w:rPr>
          <w:b w:val="1"/>
          <w:color w:val="1f1f1f"/>
          <w:sz w:val="24"/>
          <w:szCs w:val="24"/>
          <w:rtl w:val="0"/>
        </w:rPr>
        <w:t xml:space="preserve">Engagement total d'Indemnisez Moi</w:t>
      </w:r>
    </w:p>
    <w:p w:rsidR="00000000" w:rsidDel="00000000" w:rsidP="00000000" w:rsidRDefault="00000000" w:rsidRPr="00000000" w14:paraId="00000064">
      <w:pPr>
        <w:numPr>
          <w:ilvl w:val="0"/>
          <w:numId w:val="9"/>
        </w:numPr>
        <w:shd w:fill="ffffff" w:val="clear"/>
        <w:spacing w:after="60" w:before="0" w:beforeAutospacing="0" w:lineRule="auto"/>
        <w:ind w:left="720" w:hanging="360"/>
        <w:rPr>
          <w:b w:val="1"/>
        </w:rPr>
      </w:pPr>
      <w:r w:rsidDel="00000000" w:rsidR="00000000" w:rsidRPr="00000000">
        <w:rPr>
          <w:b w:val="1"/>
          <w:color w:val="1f1f1f"/>
          <w:sz w:val="24"/>
          <w:szCs w:val="24"/>
          <w:rtl w:val="0"/>
        </w:rPr>
        <w:t xml:space="preserve">Icône: Illustration symbolique de la sécurité (ex : parapluie)</w:t>
      </w:r>
    </w:p>
    <w:p w:rsidR="00000000" w:rsidDel="00000000" w:rsidP="00000000" w:rsidRDefault="00000000" w:rsidRPr="00000000" w14:paraId="00000065">
      <w:pPr>
        <w:shd w:fill="ffffff" w:val="clear"/>
        <w:spacing w:after="240" w:before="240" w:lineRule="auto"/>
        <w:rPr>
          <w:b w:val="1"/>
          <w:color w:val="1f1f1f"/>
          <w:sz w:val="24"/>
          <w:szCs w:val="24"/>
        </w:rPr>
      </w:pPr>
      <w:r w:rsidDel="00000000" w:rsidR="00000000" w:rsidRPr="00000000">
        <w:rPr>
          <w:b w:val="1"/>
          <w:color w:val="1f1f1f"/>
          <w:sz w:val="24"/>
          <w:szCs w:val="24"/>
          <w:rtl w:val="0"/>
        </w:rPr>
        <w:t xml:space="preserve">Appel à l'action:</w:t>
      </w:r>
    </w:p>
    <w:p w:rsidR="00000000" w:rsidDel="00000000" w:rsidP="00000000" w:rsidRDefault="00000000" w:rsidRPr="00000000" w14:paraId="00000066">
      <w:pPr>
        <w:numPr>
          <w:ilvl w:val="0"/>
          <w:numId w:val="1"/>
        </w:numPr>
        <w:shd w:fill="ffffff" w:val="clear"/>
        <w:spacing w:after="60" w:before="60" w:lineRule="auto"/>
        <w:ind w:left="720" w:hanging="360"/>
        <w:rPr>
          <w:b w:val="1"/>
        </w:rPr>
      </w:pPr>
      <w:r w:rsidDel="00000000" w:rsidR="00000000" w:rsidRPr="00000000">
        <w:rPr>
          <w:b w:val="1"/>
          <w:color w:val="1f1f1f"/>
          <w:sz w:val="24"/>
          <w:szCs w:val="24"/>
          <w:rtl w:val="0"/>
        </w:rPr>
        <w:t xml:space="preserve">Bouton clair et visible: "Commencez votre évaluation gratuite"</w:t>
      </w:r>
    </w:p>
    <w:p w:rsidR="00000000" w:rsidDel="00000000" w:rsidP="00000000" w:rsidRDefault="00000000" w:rsidRPr="00000000" w14:paraId="00000067">
      <w:pPr>
        <w:shd w:fill="ffffff" w:val="clear"/>
        <w:spacing w:after="240" w:before="240" w:lineRule="auto"/>
        <w:rPr>
          <w:b w:val="1"/>
          <w:color w:val="1f1f1f"/>
          <w:sz w:val="24"/>
          <w:szCs w:val="24"/>
        </w:rPr>
      </w:pPr>
      <w:r w:rsidDel="00000000" w:rsidR="00000000" w:rsidRPr="00000000">
        <w:rPr>
          <w:rtl w:val="0"/>
        </w:rPr>
      </w:r>
    </w:p>
    <w:p w:rsidR="00000000" w:rsidDel="00000000" w:rsidP="00000000" w:rsidRDefault="00000000" w:rsidRPr="00000000" w14:paraId="00000068">
      <w:pPr>
        <w:shd w:fill="ffffff" w:val="clear"/>
        <w:spacing w:after="240" w:before="240" w:lineRule="auto"/>
        <w:rPr>
          <w:b w:val="1"/>
          <w:color w:val="1f1f1f"/>
          <w:sz w:val="28"/>
          <w:szCs w:val="28"/>
        </w:rPr>
      </w:pPr>
      <w:r w:rsidDel="00000000" w:rsidR="00000000" w:rsidRPr="00000000">
        <w:rPr>
          <w:b w:val="1"/>
          <w:color w:val="1f1f1f"/>
          <w:sz w:val="28"/>
          <w:szCs w:val="28"/>
          <w:rtl w:val="0"/>
        </w:rPr>
        <w:t xml:space="preserve">Section 4 : Ils nous font confiance</w:t>
      </w:r>
    </w:p>
    <w:p w:rsidR="00000000" w:rsidDel="00000000" w:rsidP="00000000" w:rsidRDefault="00000000" w:rsidRPr="00000000" w14:paraId="00000069">
      <w:pPr>
        <w:spacing w:after="240" w:before="240" w:lineRule="auto"/>
        <w:rPr>
          <w:b w:val="1"/>
        </w:rPr>
      </w:pPr>
      <w:r w:rsidDel="00000000" w:rsidR="00000000" w:rsidRPr="00000000">
        <w:rPr>
          <w:b w:val="1"/>
          <w:rtl w:val="0"/>
        </w:rPr>
        <w:t xml:space="preserve">Deux Témoignages client:</w:t>
      </w:r>
    </w:p>
    <w:p w:rsidR="00000000" w:rsidDel="00000000" w:rsidP="00000000" w:rsidRDefault="00000000" w:rsidRPr="00000000" w14:paraId="0000006A">
      <w:pPr>
        <w:spacing w:after="240" w:before="240" w:lineRule="auto"/>
        <w:rPr/>
      </w:pPr>
      <w:r w:rsidDel="00000000" w:rsidR="00000000" w:rsidRPr="00000000">
        <w:rPr>
          <w:rtl w:val="0"/>
        </w:rPr>
        <w:t xml:space="preserve">"J'ai été très satisfait de l'accompagnement d'Indemnisez Moi. Mon dossier était complexe et j'avais besoin d'aide pour obtenir justice. L'équipe d'Indemnisez Moi a été à l'écoute, professionnelle et efficace. Grâce à leur expertise, j'ai obtenu gain de cause et je suis très reconnaissant."</w:t>
      </w:r>
    </w:p>
    <w:p w:rsidR="00000000" w:rsidDel="00000000" w:rsidP="00000000" w:rsidRDefault="00000000" w:rsidRPr="00000000" w14:paraId="0000006B">
      <w:pPr>
        <w:spacing w:after="240" w:before="240" w:lineRule="auto"/>
        <w:rPr/>
      </w:pPr>
      <w:r w:rsidDel="00000000" w:rsidR="00000000" w:rsidRPr="00000000">
        <w:rPr>
          <w:rtl w:val="0"/>
        </w:rPr>
        <w:t xml:space="preserve">“</w:t>
      </w:r>
      <w:r w:rsidDel="00000000" w:rsidR="00000000" w:rsidRPr="00000000">
        <w:rPr>
          <w:color w:val="1f1f1f"/>
          <w:sz w:val="24"/>
          <w:szCs w:val="24"/>
          <w:highlight w:val="white"/>
          <w:rtl w:val="0"/>
        </w:rPr>
        <w:t xml:space="preserve">J'ai été victime d'un accident de la route et je ne savais pas quoi faire. J'ai contacté Indemnisez Moi et ils ont pris en charge mon dossier de A à Z. Ils ont été très professionnels et réactifs, et ils ont obtenu gain de cause pour moi en un temps record.”</w:t>
        <w:br w:type="textWrapping"/>
      </w:r>
      <w:r w:rsidDel="00000000" w:rsidR="00000000" w:rsidRPr="00000000">
        <w:rPr>
          <w:rtl w:val="0"/>
        </w:rPr>
      </w:r>
    </w:p>
    <w:p w:rsidR="00000000" w:rsidDel="00000000" w:rsidP="00000000" w:rsidRDefault="00000000" w:rsidRPr="00000000" w14:paraId="0000006C">
      <w:pPr>
        <w:shd w:fill="ffffff" w:val="clear"/>
        <w:spacing w:after="240" w:before="240" w:lineRule="auto"/>
        <w:rPr>
          <w:b w:val="1"/>
          <w:color w:val="1f1f1f"/>
          <w:sz w:val="28"/>
          <w:szCs w:val="28"/>
        </w:rPr>
      </w:pPr>
      <w:r w:rsidDel="00000000" w:rsidR="00000000" w:rsidRPr="00000000">
        <w:rPr>
          <w:b w:val="1"/>
          <w:color w:val="1f1f1f"/>
          <w:sz w:val="28"/>
          <w:szCs w:val="28"/>
          <w:rtl w:val="0"/>
        </w:rPr>
        <w:t xml:space="preserve">Section 5 : Appel à l'action :</w:t>
      </w:r>
    </w:p>
    <w:p w:rsidR="00000000" w:rsidDel="00000000" w:rsidP="00000000" w:rsidRDefault="00000000" w:rsidRPr="00000000" w14:paraId="0000006D">
      <w:pPr>
        <w:numPr>
          <w:ilvl w:val="0"/>
          <w:numId w:val="19"/>
        </w:numPr>
        <w:shd w:fill="ffffff" w:val="clear"/>
        <w:spacing w:after="0" w:afterAutospacing="0" w:before="60" w:lineRule="auto"/>
        <w:ind w:left="720" w:hanging="360"/>
      </w:pPr>
      <w:r w:rsidDel="00000000" w:rsidR="00000000" w:rsidRPr="00000000">
        <w:rPr>
          <w:b w:val="1"/>
          <w:color w:val="1f1f1f"/>
          <w:sz w:val="24"/>
          <w:szCs w:val="24"/>
          <w:rtl w:val="0"/>
        </w:rPr>
        <w:t xml:space="preserve">Texte :</w:t>
      </w:r>
    </w:p>
    <w:p w:rsidR="00000000" w:rsidDel="00000000" w:rsidP="00000000" w:rsidRDefault="00000000" w:rsidRPr="00000000" w14:paraId="0000006E">
      <w:pPr>
        <w:numPr>
          <w:ilvl w:val="1"/>
          <w:numId w:val="19"/>
        </w:numPr>
        <w:spacing w:after="0" w:afterAutospacing="0" w:before="0" w:beforeAutospacing="0" w:lineRule="auto"/>
        <w:ind w:left="1440" w:hanging="360"/>
      </w:pPr>
      <w:r w:rsidDel="00000000" w:rsidR="00000000" w:rsidRPr="00000000">
        <w:rPr>
          <w:b w:val="1"/>
          <w:color w:val="1f1f1f"/>
          <w:sz w:val="24"/>
          <w:szCs w:val="24"/>
          <w:rtl w:val="0"/>
        </w:rPr>
        <w:t xml:space="preserve">Titre :</w:t>
      </w:r>
      <w:r w:rsidDel="00000000" w:rsidR="00000000" w:rsidRPr="00000000">
        <w:rPr>
          <w:color w:val="1f1f1f"/>
          <w:sz w:val="24"/>
          <w:szCs w:val="24"/>
          <w:rtl w:val="0"/>
        </w:rPr>
        <w:t xml:space="preserve"> "Prêt à faire valoir vos droits ?"</w:t>
      </w:r>
    </w:p>
    <w:p w:rsidR="00000000" w:rsidDel="00000000" w:rsidP="00000000" w:rsidRDefault="00000000" w:rsidRPr="00000000" w14:paraId="0000006F">
      <w:pPr>
        <w:numPr>
          <w:ilvl w:val="1"/>
          <w:numId w:val="19"/>
        </w:numPr>
        <w:spacing w:after="120" w:before="0" w:beforeAutospacing="0" w:lineRule="auto"/>
        <w:ind w:left="1440" w:hanging="360"/>
      </w:pPr>
      <w:r w:rsidDel="00000000" w:rsidR="00000000" w:rsidRPr="00000000">
        <w:rPr>
          <w:b w:val="1"/>
          <w:color w:val="1f1f1f"/>
          <w:sz w:val="24"/>
          <w:szCs w:val="24"/>
          <w:rtl w:val="0"/>
        </w:rPr>
        <w:t xml:space="preserve">Bouton :</w:t>
      </w:r>
      <w:r w:rsidDel="00000000" w:rsidR="00000000" w:rsidRPr="00000000">
        <w:rPr>
          <w:color w:val="1f1f1f"/>
          <w:sz w:val="24"/>
          <w:szCs w:val="24"/>
          <w:rtl w:val="0"/>
        </w:rPr>
        <w:t xml:space="preserve"> "Commencez votre évaluation gratuite"</w:t>
      </w:r>
    </w:p>
    <w:p w:rsidR="00000000" w:rsidDel="00000000" w:rsidP="00000000" w:rsidRDefault="00000000" w:rsidRPr="00000000" w14:paraId="00000070">
      <w:pPr>
        <w:spacing w:after="120" w:before="120" w:lineRule="auto"/>
        <w:ind w:left="0" w:firstLine="0"/>
        <w:rPr>
          <w:color w:val="1f1f1f"/>
          <w:sz w:val="24"/>
          <w:szCs w:val="24"/>
        </w:rPr>
      </w:pPr>
      <w:r w:rsidDel="00000000" w:rsidR="00000000" w:rsidRPr="00000000">
        <w:rPr>
          <w:rtl w:val="0"/>
        </w:rPr>
      </w:r>
    </w:p>
    <w:p w:rsidR="00000000" w:rsidDel="00000000" w:rsidP="00000000" w:rsidRDefault="00000000" w:rsidRPr="00000000" w14:paraId="00000071">
      <w:pPr>
        <w:spacing w:after="120" w:before="120" w:lineRule="auto"/>
        <w:ind w:left="0" w:firstLine="0"/>
        <w:rPr>
          <w:b w:val="1"/>
          <w:color w:val="1f1f1f"/>
          <w:sz w:val="34"/>
          <w:szCs w:val="34"/>
        </w:rPr>
      </w:pPr>
      <w:r w:rsidDel="00000000" w:rsidR="00000000" w:rsidRPr="00000000">
        <w:rPr>
          <w:b w:val="1"/>
          <w:color w:val="1f1f1f"/>
          <w:sz w:val="28"/>
          <w:szCs w:val="28"/>
          <w:rtl w:val="0"/>
        </w:rPr>
        <w:t xml:space="preserve">Section 6 :</w:t>
      </w:r>
      <w:r w:rsidDel="00000000" w:rsidR="00000000" w:rsidRPr="00000000">
        <w:rPr>
          <w:b w:val="1"/>
          <w:color w:val="1f1f1f"/>
          <w:sz w:val="24"/>
          <w:szCs w:val="24"/>
          <w:rtl w:val="0"/>
        </w:rPr>
        <w:t xml:space="preserve"> </w:t>
      </w:r>
      <w:r w:rsidDel="00000000" w:rsidR="00000000" w:rsidRPr="00000000">
        <w:rPr>
          <w:b w:val="1"/>
          <w:color w:val="1f1f1f"/>
          <w:sz w:val="34"/>
          <w:szCs w:val="34"/>
          <w:rtl w:val="0"/>
        </w:rPr>
        <w:t xml:space="preserve">FAQ : Vos questions sur Indemnisez Moi et les demandes d'indemnisation</w:t>
      </w:r>
    </w:p>
    <w:p w:rsidR="00000000" w:rsidDel="00000000" w:rsidP="00000000" w:rsidRDefault="00000000" w:rsidRPr="00000000" w14:paraId="00000072">
      <w:pPr>
        <w:shd w:fill="ffffff" w:val="clear"/>
        <w:spacing w:after="240" w:before="240" w:lineRule="auto"/>
        <w:rPr>
          <w:color w:val="1f1f1f"/>
          <w:sz w:val="24"/>
          <w:szCs w:val="24"/>
        </w:rPr>
      </w:pPr>
      <w:r w:rsidDel="00000000" w:rsidR="00000000" w:rsidRPr="00000000">
        <w:rPr>
          <w:color w:val="1f1f1f"/>
          <w:sz w:val="24"/>
          <w:szCs w:val="24"/>
          <w:rtl w:val="0"/>
        </w:rPr>
        <w:t xml:space="preserve">Introduction</w:t>
      </w:r>
    </w:p>
    <w:p w:rsidR="00000000" w:rsidDel="00000000" w:rsidP="00000000" w:rsidRDefault="00000000" w:rsidRPr="00000000" w14:paraId="00000073">
      <w:pPr>
        <w:shd w:fill="ffffff" w:val="clear"/>
        <w:spacing w:after="240" w:before="240" w:lineRule="auto"/>
        <w:rPr>
          <w:color w:val="1f1f1f"/>
          <w:sz w:val="24"/>
          <w:szCs w:val="24"/>
        </w:rPr>
      </w:pPr>
      <w:r w:rsidDel="00000000" w:rsidR="00000000" w:rsidRPr="00000000">
        <w:rPr>
          <w:color w:val="1f1f1f"/>
          <w:sz w:val="24"/>
          <w:szCs w:val="24"/>
          <w:rtl w:val="0"/>
        </w:rPr>
        <w:t xml:space="preserve">Indemnisez Moi est une plateforme qui vous accompagne tout au long du processus d'indemnisation, de l'évaluation de votre cas à la réception de votre indemnisation.</w:t>
      </w:r>
    </w:p>
    <w:p w:rsidR="00000000" w:rsidDel="00000000" w:rsidP="00000000" w:rsidRDefault="00000000" w:rsidRPr="00000000" w14:paraId="00000074">
      <w:pPr>
        <w:shd w:fill="ffffff" w:val="clear"/>
        <w:spacing w:after="240" w:before="240" w:lineRule="auto"/>
        <w:rPr>
          <w:b w:val="1"/>
          <w:color w:val="1f1f1f"/>
          <w:sz w:val="26"/>
          <w:szCs w:val="26"/>
        </w:rPr>
      </w:pPr>
      <w:r w:rsidDel="00000000" w:rsidR="00000000" w:rsidRPr="00000000">
        <w:rPr>
          <w:b w:val="1"/>
          <w:color w:val="1f1f1f"/>
          <w:sz w:val="26"/>
          <w:szCs w:val="26"/>
          <w:rtl w:val="0"/>
        </w:rPr>
        <w:t xml:space="preserve">Évaluation de vos indemnités</w:t>
      </w:r>
    </w:p>
    <w:p w:rsidR="00000000" w:rsidDel="00000000" w:rsidP="00000000" w:rsidRDefault="00000000" w:rsidRPr="00000000" w14:paraId="00000075">
      <w:pPr>
        <w:shd w:fill="ffffff" w:val="clear"/>
        <w:spacing w:after="240" w:before="240" w:lineRule="auto"/>
        <w:rPr>
          <w:b w:val="1"/>
          <w:color w:val="1f1f1f"/>
          <w:sz w:val="24"/>
          <w:szCs w:val="24"/>
        </w:rPr>
      </w:pPr>
      <w:r w:rsidDel="00000000" w:rsidR="00000000" w:rsidRPr="00000000">
        <w:rPr>
          <w:b w:val="1"/>
          <w:color w:val="1f1f1f"/>
          <w:sz w:val="24"/>
          <w:szCs w:val="24"/>
          <w:rtl w:val="0"/>
        </w:rPr>
        <w:t xml:space="preserve">1. Comment obtenir une évaluation de mes indemnités ?</w:t>
      </w:r>
    </w:p>
    <w:p w:rsidR="00000000" w:rsidDel="00000000" w:rsidP="00000000" w:rsidRDefault="00000000" w:rsidRPr="00000000" w14:paraId="00000076">
      <w:pPr>
        <w:numPr>
          <w:ilvl w:val="0"/>
          <w:numId w:val="6"/>
        </w:numPr>
        <w:shd w:fill="ffffff" w:val="clear"/>
        <w:spacing w:after="0" w:afterAutospacing="0" w:before="60" w:lineRule="auto"/>
        <w:ind w:left="720" w:hanging="360"/>
        <w:rPr>
          <w:b w:val="1"/>
        </w:rPr>
      </w:pPr>
      <w:r w:rsidDel="00000000" w:rsidR="00000000" w:rsidRPr="00000000">
        <w:rPr>
          <w:b w:val="1"/>
          <w:color w:val="1f1f1f"/>
          <w:sz w:val="24"/>
          <w:szCs w:val="24"/>
          <w:rtl w:val="0"/>
        </w:rPr>
        <w:t xml:space="preserve">Commencez votre évaluation gratuite :</w:t>
      </w:r>
    </w:p>
    <w:p w:rsidR="00000000" w:rsidDel="00000000" w:rsidP="00000000" w:rsidRDefault="00000000" w:rsidRPr="00000000" w14:paraId="00000077">
      <w:pPr>
        <w:numPr>
          <w:ilvl w:val="1"/>
          <w:numId w:val="6"/>
        </w:numPr>
        <w:spacing w:after="0" w:afterAutospacing="0" w:before="0" w:beforeAutospacing="0" w:lineRule="auto"/>
        <w:ind w:left="1440" w:hanging="360"/>
        <w:rPr/>
      </w:pPr>
      <w:r w:rsidDel="00000000" w:rsidR="00000000" w:rsidRPr="00000000">
        <w:rPr>
          <w:color w:val="1f1f1f"/>
          <w:sz w:val="24"/>
          <w:szCs w:val="24"/>
          <w:rtl w:val="0"/>
        </w:rPr>
        <w:t xml:space="preserve">Rendez-vous sur notre site et cliquez sur "Commencer une évaluation".</w:t>
      </w:r>
    </w:p>
    <w:p w:rsidR="00000000" w:rsidDel="00000000" w:rsidP="00000000" w:rsidRDefault="00000000" w:rsidRPr="00000000" w14:paraId="00000078">
      <w:pPr>
        <w:numPr>
          <w:ilvl w:val="1"/>
          <w:numId w:val="6"/>
        </w:numPr>
        <w:spacing w:after="0" w:afterAutospacing="0" w:before="0" w:beforeAutospacing="0" w:lineRule="auto"/>
        <w:ind w:left="1440" w:hanging="360"/>
        <w:rPr/>
      </w:pPr>
      <w:r w:rsidDel="00000000" w:rsidR="00000000" w:rsidRPr="00000000">
        <w:rPr>
          <w:color w:val="1f1f1f"/>
          <w:sz w:val="24"/>
          <w:szCs w:val="24"/>
          <w:rtl w:val="0"/>
        </w:rPr>
        <w:t xml:space="preserve">Identifiez-vous en toute confidentialité.</w:t>
      </w:r>
    </w:p>
    <w:p w:rsidR="00000000" w:rsidDel="00000000" w:rsidP="00000000" w:rsidRDefault="00000000" w:rsidRPr="00000000" w14:paraId="00000079">
      <w:pPr>
        <w:numPr>
          <w:ilvl w:val="0"/>
          <w:numId w:val="6"/>
        </w:numPr>
        <w:shd w:fill="ffffff" w:val="clear"/>
        <w:spacing w:after="0" w:afterAutospacing="0" w:before="0" w:beforeAutospacing="0" w:lineRule="auto"/>
        <w:ind w:left="720" w:hanging="360"/>
        <w:rPr>
          <w:b w:val="1"/>
        </w:rPr>
      </w:pPr>
      <w:r w:rsidDel="00000000" w:rsidR="00000000" w:rsidRPr="00000000">
        <w:rPr>
          <w:b w:val="1"/>
          <w:color w:val="1f1f1f"/>
          <w:sz w:val="24"/>
          <w:szCs w:val="24"/>
          <w:rtl w:val="0"/>
        </w:rPr>
        <w:t xml:space="preserve">Accédez à votre espace personnel :</w:t>
      </w:r>
    </w:p>
    <w:p w:rsidR="00000000" w:rsidDel="00000000" w:rsidP="00000000" w:rsidRDefault="00000000" w:rsidRPr="00000000" w14:paraId="0000007A">
      <w:pPr>
        <w:numPr>
          <w:ilvl w:val="1"/>
          <w:numId w:val="6"/>
        </w:numPr>
        <w:spacing w:after="0" w:afterAutospacing="0" w:before="0" w:beforeAutospacing="0" w:lineRule="auto"/>
        <w:ind w:left="1440" w:hanging="360"/>
        <w:rPr/>
      </w:pPr>
      <w:r w:rsidDel="00000000" w:rsidR="00000000" w:rsidRPr="00000000">
        <w:rPr>
          <w:color w:val="1f1f1f"/>
          <w:sz w:val="24"/>
          <w:szCs w:val="24"/>
          <w:rtl w:val="0"/>
        </w:rPr>
        <w:t xml:space="preserve">Un espace personnel sécurisé sera créé pour vous.</w:t>
      </w:r>
    </w:p>
    <w:p w:rsidR="00000000" w:rsidDel="00000000" w:rsidP="00000000" w:rsidRDefault="00000000" w:rsidRPr="00000000" w14:paraId="0000007B">
      <w:pPr>
        <w:numPr>
          <w:ilvl w:val="1"/>
          <w:numId w:val="6"/>
        </w:numPr>
        <w:spacing w:after="0" w:afterAutospacing="0" w:before="0" w:beforeAutospacing="0" w:lineRule="auto"/>
        <w:ind w:left="1440" w:hanging="360"/>
        <w:rPr/>
      </w:pPr>
      <w:r w:rsidDel="00000000" w:rsidR="00000000" w:rsidRPr="00000000">
        <w:rPr>
          <w:color w:val="1f1f1f"/>
          <w:sz w:val="24"/>
          <w:szCs w:val="24"/>
          <w:rtl w:val="0"/>
        </w:rPr>
        <w:t xml:space="preserve">Vous recevrez vos identifiants de connexion par email.</w:t>
      </w:r>
    </w:p>
    <w:p w:rsidR="00000000" w:rsidDel="00000000" w:rsidP="00000000" w:rsidRDefault="00000000" w:rsidRPr="00000000" w14:paraId="0000007C">
      <w:pPr>
        <w:numPr>
          <w:ilvl w:val="1"/>
          <w:numId w:val="6"/>
        </w:numPr>
        <w:spacing w:after="0" w:afterAutospacing="0" w:before="0" w:beforeAutospacing="0" w:lineRule="auto"/>
        <w:ind w:left="1440" w:hanging="360"/>
        <w:rPr/>
      </w:pPr>
      <w:r w:rsidDel="00000000" w:rsidR="00000000" w:rsidRPr="00000000">
        <w:rPr>
          <w:color w:val="1f1f1f"/>
          <w:sz w:val="24"/>
          <w:szCs w:val="24"/>
          <w:rtl w:val="0"/>
        </w:rPr>
        <w:t xml:space="preserve">Connectez-vous et modifiez votre mot de passe.</w:t>
      </w:r>
    </w:p>
    <w:p w:rsidR="00000000" w:rsidDel="00000000" w:rsidP="00000000" w:rsidRDefault="00000000" w:rsidRPr="00000000" w14:paraId="0000007D">
      <w:pPr>
        <w:numPr>
          <w:ilvl w:val="0"/>
          <w:numId w:val="6"/>
        </w:numPr>
        <w:shd w:fill="ffffff" w:val="clear"/>
        <w:spacing w:after="0" w:afterAutospacing="0" w:before="0" w:beforeAutospacing="0" w:lineRule="auto"/>
        <w:ind w:left="720" w:hanging="360"/>
        <w:rPr>
          <w:b w:val="1"/>
        </w:rPr>
      </w:pPr>
      <w:r w:rsidDel="00000000" w:rsidR="00000000" w:rsidRPr="00000000">
        <w:rPr>
          <w:b w:val="1"/>
          <w:color w:val="1f1f1f"/>
          <w:sz w:val="24"/>
          <w:szCs w:val="24"/>
          <w:rtl w:val="0"/>
        </w:rPr>
        <w:t xml:space="preserve">Obtenez votre évaluation personnalisée :</w:t>
      </w:r>
    </w:p>
    <w:p w:rsidR="00000000" w:rsidDel="00000000" w:rsidP="00000000" w:rsidRDefault="00000000" w:rsidRPr="00000000" w14:paraId="0000007E">
      <w:pPr>
        <w:numPr>
          <w:ilvl w:val="1"/>
          <w:numId w:val="6"/>
        </w:numPr>
        <w:spacing w:after="0" w:afterAutospacing="0" w:before="0" w:beforeAutospacing="0" w:lineRule="auto"/>
        <w:ind w:left="1440" w:hanging="360"/>
        <w:rPr/>
      </w:pPr>
      <w:r w:rsidDel="00000000" w:rsidR="00000000" w:rsidRPr="00000000">
        <w:rPr>
          <w:color w:val="1f1f1f"/>
          <w:sz w:val="24"/>
          <w:szCs w:val="24"/>
          <w:rtl w:val="0"/>
        </w:rPr>
        <w:t xml:space="preserve">Répondez à un questionnaire simple et intuitif.</w:t>
      </w:r>
    </w:p>
    <w:p w:rsidR="00000000" w:rsidDel="00000000" w:rsidP="00000000" w:rsidRDefault="00000000" w:rsidRPr="00000000" w14:paraId="0000007F">
      <w:pPr>
        <w:numPr>
          <w:ilvl w:val="1"/>
          <w:numId w:val="6"/>
        </w:numPr>
        <w:spacing w:after="0" w:afterAutospacing="0" w:before="0" w:beforeAutospacing="0" w:lineRule="auto"/>
        <w:ind w:left="1440" w:hanging="360"/>
        <w:rPr/>
      </w:pPr>
      <w:r w:rsidDel="00000000" w:rsidR="00000000" w:rsidRPr="00000000">
        <w:rPr>
          <w:color w:val="1f1f1f"/>
          <w:sz w:val="24"/>
          <w:szCs w:val="24"/>
          <w:rtl w:val="0"/>
        </w:rPr>
        <w:t xml:space="preserve">Recevez votre évaluation gratuite sous 24 à 48 heures ouvrables.</w:t>
      </w:r>
    </w:p>
    <w:p w:rsidR="00000000" w:rsidDel="00000000" w:rsidP="00000000" w:rsidRDefault="00000000" w:rsidRPr="00000000" w14:paraId="00000080">
      <w:pPr>
        <w:numPr>
          <w:ilvl w:val="0"/>
          <w:numId w:val="6"/>
        </w:numPr>
        <w:shd w:fill="ffffff" w:val="clear"/>
        <w:spacing w:after="0" w:afterAutospacing="0" w:before="0" w:beforeAutospacing="0" w:lineRule="auto"/>
        <w:ind w:left="720" w:hanging="360"/>
        <w:rPr>
          <w:b w:val="1"/>
        </w:rPr>
      </w:pPr>
      <w:r w:rsidDel="00000000" w:rsidR="00000000" w:rsidRPr="00000000">
        <w:rPr>
          <w:b w:val="1"/>
          <w:color w:val="1f1f1f"/>
          <w:sz w:val="24"/>
          <w:szCs w:val="24"/>
          <w:rtl w:val="0"/>
        </w:rPr>
        <w:t xml:space="preserve">Explorez vos options et obtenez de l'aide :</w:t>
      </w:r>
    </w:p>
    <w:p w:rsidR="00000000" w:rsidDel="00000000" w:rsidP="00000000" w:rsidRDefault="00000000" w:rsidRPr="00000000" w14:paraId="00000081">
      <w:pPr>
        <w:numPr>
          <w:ilvl w:val="1"/>
          <w:numId w:val="6"/>
        </w:numPr>
        <w:spacing w:after="0" w:afterAutospacing="0" w:before="0" w:beforeAutospacing="0" w:lineRule="auto"/>
        <w:ind w:left="1440" w:hanging="360"/>
        <w:rPr/>
      </w:pPr>
      <w:r w:rsidDel="00000000" w:rsidR="00000000" w:rsidRPr="00000000">
        <w:rPr>
          <w:color w:val="1f1f1f"/>
          <w:sz w:val="24"/>
          <w:szCs w:val="24"/>
          <w:rtl w:val="0"/>
        </w:rPr>
        <w:t xml:space="preserve">L'évaluation vous proposera des options de financement.</w:t>
      </w:r>
    </w:p>
    <w:p w:rsidR="00000000" w:rsidDel="00000000" w:rsidP="00000000" w:rsidRDefault="00000000" w:rsidRPr="00000000" w14:paraId="00000082">
      <w:pPr>
        <w:numPr>
          <w:ilvl w:val="1"/>
          <w:numId w:val="6"/>
        </w:numPr>
        <w:spacing w:after="120" w:before="0" w:beforeAutospacing="0" w:lineRule="auto"/>
        <w:ind w:left="1440" w:hanging="360"/>
        <w:rPr/>
      </w:pPr>
      <w:r w:rsidDel="00000000" w:rsidR="00000000" w:rsidRPr="00000000">
        <w:rPr>
          <w:color w:val="1f1f1f"/>
          <w:sz w:val="24"/>
          <w:szCs w:val="24"/>
          <w:rtl w:val="0"/>
        </w:rPr>
        <w:t xml:space="preserve">N'hésitez pas à nous contacter pour toute question.</w:t>
      </w:r>
    </w:p>
    <w:p w:rsidR="00000000" w:rsidDel="00000000" w:rsidP="00000000" w:rsidRDefault="00000000" w:rsidRPr="00000000" w14:paraId="00000083">
      <w:pPr>
        <w:shd w:fill="ffffff" w:val="clear"/>
        <w:spacing w:after="240" w:before="240" w:lineRule="auto"/>
        <w:rPr>
          <w:b w:val="1"/>
          <w:color w:val="1f1f1f"/>
          <w:sz w:val="24"/>
          <w:szCs w:val="24"/>
        </w:rPr>
      </w:pPr>
      <w:r w:rsidDel="00000000" w:rsidR="00000000" w:rsidRPr="00000000">
        <w:rPr>
          <w:b w:val="1"/>
          <w:color w:val="1f1f1f"/>
          <w:sz w:val="24"/>
          <w:szCs w:val="24"/>
          <w:rtl w:val="0"/>
        </w:rPr>
        <w:t xml:space="preserve">2. L'estimation est-elle fiable ?</w:t>
      </w:r>
    </w:p>
    <w:p w:rsidR="00000000" w:rsidDel="00000000" w:rsidP="00000000" w:rsidRDefault="00000000" w:rsidRPr="00000000" w14:paraId="00000084">
      <w:pPr>
        <w:shd w:fill="ffffff" w:val="clear"/>
        <w:spacing w:after="240" w:before="240" w:lineRule="auto"/>
        <w:rPr>
          <w:color w:val="1f1f1f"/>
          <w:sz w:val="24"/>
          <w:szCs w:val="24"/>
        </w:rPr>
      </w:pPr>
      <w:r w:rsidDel="00000000" w:rsidR="00000000" w:rsidRPr="00000000">
        <w:rPr>
          <w:b w:val="1"/>
          <w:color w:val="1f1f1f"/>
          <w:sz w:val="24"/>
          <w:szCs w:val="24"/>
          <w:rtl w:val="0"/>
        </w:rPr>
        <w:t xml:space="preserve">L'estimation est une première indication fiable de vos droits potentiels</w:t>
      </w:r>
      <w:r w:rsidDel="00000000" w:rsidR="00000000" w:rsidRPr="00000000">
        <w:rPr>
          <w:color w:val="1f1f1f"/>
          <w:sz w:val="24"/>
          <w:szCs w:val="24"/>
          <w:rtl w:val="0"/>
        </w:rPr>
        <w:t xml:space="preserve">. Cependant, chaque cas est unique et une consultation avec un avocat vous apportera une perspective plus complète et l'opportunité de discuter de financements.</w:t>
      </w:r>
    </w:p>
    <w:p w:rsidR="00000000" w:rsidDel="00000000" w:rsidP="00000000" w:rsidRDefault="00000000" w:rsidRPr="00000000" w14:paraId="00000085">
      <w:pPr>
        <w:shd w:fill="ffffff" w:val="clear"/>
        <w:spacing w:after="240" w:before="240" w:lineRule="auto"/>
        <w:rPr>
          <w:b w:val="1"/>
          <w:color w:val="1f1f1f"/>
          <w:sz w:val="24"/>
          <w:szCs w:val="24"/>
        </w:rPr>
      </w:pPr>
      <w:r w:rsidDel="00000000" w:rsidR="00000000" w:rsidRPr="00000000">
        <w:rPr>
          <w:b w:val="1"/>
          <w:color w:val="1f1f1f"/>
          <w:sz w:val="24"/>
          <w:szCs w:val="24"/>
          <w:rtl w:val="0"/>
        </w:rPr>
        <w:t xml:space="preserve">3. Combien de temps pour une évaluation ?</w:t>
      </w:r>
    </w:p>
    <w:p w:rsidR="00000000" w:rsidDel="00000000" w:rsidP="00000000" w:rsidRDefault="00000000" w:rsidRPr="00000000" w14:paraId="00000086">
      <w:pPr>
        <w:shd w:fill="ffffff" w:val="clear"/>
        <w:spacing w:after="240" w:before="240" w:lineRule="auto"/>
        <w:rPr>
          <w:color w:val="1f1f1f"/>
          <w:sz w:val="24"/>
          <w:szCs w:val="24"/>
        </w:rPr>
      </w:pPr>
      <w:r w:rsidDel="00000000" w:rsidR="00000000" w:rsidRPr="00000000">
        <w:rPr>
          <w:color w:val="1f1f1f"/>
          <w:sz w:val="24"/>
          <w:szCs w:val="24"/>
          <w:rtl w:val="0"/>
        </w:rPr>
        <w:t xml:space="preserve">Recevez votre évaluation en quelques heures, selon la complexité de votre dossier.</w:t>
      </w:r>
    </w:p>
    <w:p w:rsidR="00000000" w:rsidDel="00000000" w:rsidP="00000000" w:rsidRDefault="00000000" w:rsidRPr="00000000" w14:paraId="00000087">
      <w:pPr>
        <w:shd w:fill="ffffff" w:val="clear"/>
        <w:spacing w:after="240" w:before="240" w:lineRule="auto"/>
        <w:rPr>
          <w:b w:val="1"/>
          <w:color w:val="1f1f1f"/>
          <w:sz w:val="24"/>
          <w:szCs w:val="24"/>
        </w:rPr>
      </w:pPr>
      <w:r w:rsidDel="00000000" w:rsidR="00000000" w:rsidRPr="00000000">
        <w:rPr>
          <w:b w:val="1"/>
          <w:color w:val="1f1f1f"/>
          <w:sz w:val="24"/>
          <w:szCs w:val="24"/>
          <w:rtl w:val="0"/>
        </w:rPr>
        <w:t xml:space="preserve">Financement et honoraires</w:t>
      </w:r>
    </w:p>
    <w:p w:rsidR="00000000" w:rsidDel="00000000" w:rsidP="00000000" w:rsidRDefault="00000000" w:rsidRPr="00000000" w14:paraId="00000088">
      <w:pPr>
        <w:shd w:fill="ffffff" w:val="clear"/>
        <w:spacing w:after="240" w:before="240" w:lineRule="auto"/>
        <w:rPr>
          <w:b w:val="1"/>
          <w:color w:val="1f1f1f"/>
          <w:sz w:val="24"/>
          <w:szCs w:val="24"/>
        </w:rPr>
      </w:pPr>
      <w:r w:rsidDel="00000000" w:rsidR="00000000" w:rsidRPr="00000000">
        <w:rPr>
          <w:b w:val="1"/>
          <w:color w:val="1f1f1f"/>
          <w:sz w:val="24"/>
          <w:szCs w:val="24"/>
          <w:rtl w:val="0"/>
        </w:rPr>
        <w:t xml:space="preserve">4. Comment êtes-vous rémunérés ?</w:t>
      </w:r>
    </w:p>
    <w:p w:rsidR="00000000" w:rsidDel="00000000" w:rsidP="00000000" w:rsidRDefault="00000000" w:rsidRPr="00000000" w14:paraId="00000089">
      <w:pPr>
        <w:numPr>
          <w:ilvl w:val="0"/>
          <w:numId w:val="10"/>
        </w:numPr>
        <w:shd w:fill="ffffff" w:val="clear"/>
        <w:spacing w:after="0" w:afterAutospacing="0" w:before="60" w:lineRule="auto"/>
        <w:ind w:left="720" w:hanging="360"/>
        <w:rPr/>
      </w:pPr>
      <w:r w:rsidDel="00000000" w:rsidR="00000000" w:rsidRPr="00000000">
        <w:rPr>
          <w:color w:val="1f1f1f"/>
          <w:sz w:val="24"/>
          <w:szCs w:val="24"/>
          <w:rtl w:val="0"/>
        </w:rPr>
        <w:t xml:space="preserve">Nous opérons sur une base de "pas de gain, pas de frais".</w:t>
      </w:r>
    </w:p>
    <w:p w:rsidR="00000000" w:rsidDel="00000000" w:rsidP="00000000" w:rsidRDefault="00000000" w:rsidRPr="00000000" w14:paraId="0000008A">
      <w:pPr>
        <w:numPr>
          <w:ilvl w:val="0"/>
          <w:numId w:val="10"/>
        </w:numPr>
        <w:shd w:fill="ffffff" w:val="clear"/>
        <w:spacing w:after="0" w:afterAutospacing="0" w:before="0" w:beforeAutospacing="0" w:lineRule="auto"/>
        <w:ind w:left="720" w:hanging="360"/>
        <w:rPr/>
      </w:pPr>
      <w:r w:rsidDel="00000000" w:rsidR="00000000" w:rsidRPr="00000000">
        <w:rPr>
          <w:color w:val="1f1f1f"/>
          <w:sz w:val="24"/>
          <w:szCs w:val="24"/>
          <w:rtl w:val="0"/>
        </w:rPr>
        <w:t xml:space="preserve">Vous ne payez rien à l'avance.</w:t>
      </w:r>
    </w:p>
    <w:p w:rsidR="00000000" w:rsidDel="00000000" w:rsidP="00000000" w:rsidRDefault="00000000" w:rsidRPr="00000000" w14:paraId="0000008B">
      <w:pPr>
        <w:numPr>
          <w:ilvl w:val="0"/>
          <w:numId w:val="10"/>
        </w:numPr>
        <w:shd w:fill="ffffff" w:val="clear"/>
        <w:spacing w:after="0" w:afterAutospacing="0" w:before="0" w:beforeAutospacing="0" w:lineRule="auto"/>
        <w:ind w:left="720" w:hanging="360"/>
        <w:rPr/>
      </w:pPr>
      <w:r w:rsidDel="00000000" w:rsidR="00000000" w:rsidRPr="00000000">
        <w:rPr>
          <w:color w:val="1f1f1f"/>
          <w:sz w:val="24"/>
          <w:szCs w:val="24"/>
          <w:rtl w:val="0"/>
        </w:rPr>
        <w:t xml:space="preserve">Nous ne percevons une commission que si nous obtenons gain de cause pour vous.</w:t>
      </w:r>
    </w:p>
    <w:p w:rsidR="00000000" w:rsidDel="00000000" w:rsidP="00000000" w:rsidRDefault="00000000" w:rsidRPr="00000000" w14:paraId="0000008C">
      <w:pPr>
        <w:numPr>
          <w:ilvl w:val="0"/>
          <w:numId w:val="10"/>
        </w:numPr>
        <w:shd w:fill="ffffff" w:val="clear"/>
        <w:spacing w:after="0" w:afterAutospacing="0" w:before="0" w:beforeAutospacing="0" w:lineRule="auto"/>
        <w:ind w:left="720" w:hanging="360"/>
        <w:rPr/>
      </w:pPr>
      <w:r w:rsidDel="00000000" w:rsidR="00000000" w:rsidRPr="00000000">
        <w:rPr>
          <w:color w:val="1f1f1f"/>
          <w:sz w:val="24"/>
          <w:szCs w:val="24"/>
          <w:rtl w:val="0"/>
        </w:rPr>
        <w:t xml:space="preserve">Notre rémunération en phase précontentieuse est plafonnée à un pourcentage convenu à l'avance (15% à 25%).</w:t>
      </w:r>
    </w:p>
    <w:p w:rsidR="00000000" w:rsidDel="00000000" w:rsidP="00000000" w:rsidRDefault="00000000" w:rsidRPr="00000000" w14:paraId="0000008D">
      <w:pPr>
        <w:numPr>
          <w:ilvl w:val="0"/>
          <w:numId w:val="10"/>
        </w:numPr>
        <w:shd w:fill="ffffff" w:val="clear"/>
        <w:spacing w:after="60" w:before="0" w:beforeAutospacing="0" w:lineRule="auto"/>
        <w:ind w:left="720" w:hanging="360"/>
        <w:rPr>
          <w:color w:val="1f1f1f"/>
          <w:sz w:val="24"/>
          <w:szCs w:val="24"/>
          <w:u w:val="none"/>
        </w:rPr>
      </w:pPr>
      <w:r w:rsidDel="00000000" w:rsidR="00000000" w:rsidRPr="00000000">
        <w:rPr>
          <w:color w:val="1f1f1f"/>
          <w:sz w:val="24"/>
          <w:szCs w:val="24"/>
          <w:rtl w:val="0"/>
        </w:rPr>
        <w:t xml:space="preserve">Durant la phase contentieuse, la composition de notre rémunération sera déterminée en accord mutuel avec vous, selon la complexité du dossier. </w:t>
      </w:r>
    </w:p>
    <w:p w:rsidR="00000000" w:rsidDel="00000000" w:rsidP="00000000" w:rsidRDefault="00000000" w:rsidRPr="00000000" w14:paraId="0000008E">
      <w:pPr>
        <w:shd w:fill="ffffff" w:val="clear"/>
        <w:spacing w:after="240" w:before="240" w:lineRule="auto"/>
        <w:rPr>
          <w:b w:val="1"/>
          <w:color w:val="1f1f1f"/>
          <w:sz w:val="24"/>
          <w:szCs w:val="24"/>
        </w:rPr>
      </w:pPr>
      <w:r w:rsidDel="00000000" w:rsidR="00000000" w:rsidRPr="00000000">
        <w:rPr>
          <w:b w:val="1"/>
          <w:color w:val="1f1f1f"/>
          <w:sz w:val="24"/>
          <w:szCs w:val="24"/>
          <w:rtl w:val="0"/>
        </w:rPr>
        <w:t xml:space="preserve">5. Puis-je obtenir une aide financière pour mon dossier ?</w:t>
      </w:r>
    </w:p>
    <w:p w:rsidR="00000000" w:rsidDel="00000000" w:rsidP="00000000" w:rsidRDefault="00000000" w:rsidRPr="00000000" w14:paraId="0000008F">
      <w:pPr>
        <w:shd w:fill="ffffff" w:val="clear"/>
        <w:spacing w:after="240" w:before="240" w:lineRule="auto"/>
        <w:rPr>
          <w:color w:val="1f1f1f"/>
          <w:sz w:val="24"/>
          <w:szCs w:val="24"/>
        </w:rPr>
      </w:pPr>
      <w:r w:rsidDel="00000000" w:rsidR="00000000" w:rsidRPr="00000000">
        <w:rPr>
          <w:color w:val="1f1f1f"/>
          <w:sz w:val="24"/>
          <w:szCs w:val="24"/>
          <w:rtl w:val="0"/>
        </w:rPr>
        <w:t xml:space="preserve">Oui, nous proposons des solutions de financement et des garanties de remboursement, selon la complexité de votre dossier.</w:t>
      </w:r>
    </w:p>
    <w:p w:rsidR="00000000" w:rsidDel="00000000" w:rsidP="00000000" w:rsidRDefault="00000000" w:rsidRPr="00000000" w14:paraId="00000090">
      <w:pPr>
        <w:shd w:fill="ffffff" w:val="clear"/>
        <w:spacing w:after="240" w:before="240" w:lineRule="auto"/>
        <w:rPr>
          <w:b w:val="1"/>
          <w:color w:val="1f1f1f"/>
          <w:sz w:val="26"/>
          <w:szCs w:val="26"/>
        </w:rPr>
      </w:pPr>
      <w:r w:rsidDel="00000000" w:rsidR="00000000" w:rsidRPr="00000000">
        <w:rPr>
          <w:b w:val="1"/>
          <w:color w:val="1f1f1f"/>
          <w:sz w:val="26"/>
          <w:szCs w:val="26"/>
          <w:rtl w:val="0"/>
        </w:rPr>
        <w:t xml:space="preserve">Délai et suivi</w:t>
      </w:r>
    </w:p>
    <w:p w:rsidR="00000000" w:rsidDel="00000000" w:rsidP="00000000" w:rsidRDefault="00000000" w:rsidRPr="00000000" w14:paraId="00000091">
      <w:pPr>
        <w:shd w:fill="ffffff" w:val="clear"/>
        <w:spacing w:after="240" w:before="240" w:lineRule="auto"/>
        <w:rPr>
          <w:b w:val="1"/>
          <w:color w:val="1f1f1f"/>
          <w:sz w:val="24"/>
          <w:szCs w:val="24"/>
        </w:rPr>
      </w:pPr>
      <w:r w:rsidDel="00000000" w:rsidR="00000000" w:rsidRPr="00000000">
        <w:rPr>
          <w:b w:val="1"/>
          <w:color w:val="1f1f1f"/>
          <w:sz w:val="24"/>
          <w:szCs w:val="24"/>
          <w:rtl w:val="0"/>
        </w:rPr>
        <w:t xml:space="preserve">6. Combien de temps cela prend-il pour recevoir mon indemnisation ?</w:t>
      </w:r>
    </w:p>
    <w:p w:rsidR="00000000" w:rsidDel="00000000" w:rsidP="00000000" w:rsidRDefault="00000000" w:rsidRPr="00000000" w14:paraId="00000092">
      <w:pPr>
        <w:shd w:fill="ffffff" w:val="clear"/>
        <w:spacing w:after="240" w:before="240" w:lineRule="auto"/>
        <w:rPr>
          <w:color w:val="1f1f1f"/>
          <w:sz w:val="24"/>
          <w:szCs w:val="24"/>
        </w:rPr>
      </w:pPr>
      <w:r w:rsidDel="00000000" w:rsidR="00000000" w:rsidRPr="00000000">
        <w:rPr>
          <w:color w:val="1f1f1f"/>
          <w:sz w:val="24"/>
          <w:szCs w:val="24"/>
          <w:rtl w:val="0"/>
        </w:rPr>
        <w:t xml:space="preserve">La durée dépend de chaque situation. Après avoir rempli notre simulateur, nous vous fournirons une estimation du délai.</w:t>
      </w:r>
    </w:p>
    <w:p w:rsidR="00000000" w:rsidDel="00000000" w:rsidP="00000000" w:rsidRDefault="00000000" w:rsidRPr="00000000" w14:paraId="00000093">
      <w:pPr>
        <w:shd w:fill="ffffff" w:val="clear"/>
        <w:spacing w:after="240" w:before="240" w:lineRule="auto"/>
        <w:rPr>
          <w:b w:val="1"/>
          <w:color w:val="1f1f1f"/>
          <w:sz w:val="24"/>
          <w:szCs w:val="24"/>
        </w:rPr>
      </w:pPr>
      <w:r w:rsidDel="00000000" w:rsidR="00000000" w:rsidRPr="00000000">
        <w:rPr>
          <w:b w:val="1"/>
          <w:color w:val="1f1f1f"/>
          <w:sz w:val="24"/>
          <w:szCs w:val="24"/>
          <w:rtl w:val="0"/>
        </w:rPr>
        <w:t xml:space="preserve">7. Comment puis-je suivre l'avancement de mon dossier ?</w:t>
      </w:r>
    </w:p>
    <w:p w:rsidR="00000000" w:rsidDel="00000000" w:rsidP="00000000" w:rsidRDefault="00000000" w:rsidRPr="00000000" w14:paraId="00000094">
      <w:pPr>
        <w:shd w:fill="ffffff" w:val="clear"/>
        <w:spacing w:after="240" w:before="240" w:lineRule="auto"/>
        <w:rPr>
          <w:color w:val="1f1f1f"/>
          <w:sz w:val="24"/>
          <w:szCs w:val="24"/>
        </w:rPr>
      </w:pPr>
      <w:r w:rsidDel="00000000" w:rsidR="00000000" w:rsidRPr="00000000">
        <w:rPr>
          <w:color w:val="1f1f1f"/>
          <w:sz w:val="24"/>
          <w:szCs w:val="24"/>
          <w:rtl w:val="0"/>
        </w:rPr>
        <w:t xml:space="preserve">Vous pouvez suivre l'avancement de votre dossier via notre plateforme en ligne. Vous aurez accès à un espace personnel avec tous les documents et la possibilité de communiquer avec nous.</w:t>
      </w:r>
    </w:p>
    <w:p w:rsidR="00000000" w:rsidDel="00000000" w:rsidP="00000000" w:rsidRDefault="00000000" w:rsidRPr="00000000" w14:paraId="00000095">
      <w:pPr>
        <w:shd w:fill="ffffff" w:val="clear"/>
        <w:spacing w:after="240" w:before="240" w:lineRule="auto"/>
        <w:rPr>
          <w:b w:val="1"/>
          <w:color w:val="1f1f1f"/>
          <w:sz w:val="26"/>
          <w:szCs w:val="26"/>
        </w:rPr>
      </w:pPr>
      <w:r w:rsidDel="00000000" w:rsidR="00000000" w:rsidRPr="00000000">
        <w:rPr>
          <w:b w:val="1"/>
          <w:color w:val="1f1f1f"/>
          <w:sz w:val="26"/>
          <w:szCs w:val="26"/>
          <w:rtl w:val="0"/>
        </w:rPr>
        <w:t xml:space="preserve">Contact</w:t>
      </w:r>
    </w:p>
    <w:p w:rsidR="00000000" w:rsidDel="00000000" w:rsidP="00000000" w:rsidRDefault="00000000" w:rsidRPr="00000000" w14:paraId="00000096">
      <w:pPr>
        <w:shd w:fill="ffffff" w:val="clear"/>
        <w:spacing w:after="240" w:before="240" w:lineRule="auto"/>
        <w:rPr>
          <w:b w:val="1"/>
          <w:color w:val="1f1f1f"/>
          <w:sz w:val="24"/>
          <w:szCs w:val="24"/>
        </w:rPr>
      </w:pPr>
      <w:r w:rsidDel="00000000" w:rsidR="00000000" w:rsidRPr="00000000">
        <w:rPr>
          <w:b w:val="1"/>
          <w:color w:val="1f1f1f"/>
          <w:sz w:val="24"/>
          <w:szCs w:val="24"/>
          <w:rtl w:val="0"/>
        </w:rPr>
        <w:t xml:space="preserve">8. Comment vous contacter ?</w:t>
      </w:r>
    </w:p>
    <w:p w:rsidR="00000000" w:rsidDel="00000000" w:rsidP="00000000" w:rsidRDefault="00000000" w:rsidRPr="00000000" w14:paraId="00000097">
      <w:pPr>
        <w:numPr>
          <w:ilvl w:val="0"/>
          <w:numId w:val="18"/>
        </w:numPr>
        <w:shd w:fill="ffffff" w:val="clear"/>
        <w:spacing w:after="0" w:afterAutospacing="0" w:before="60" w:lineRule="auto"/>
        <w:ind w:left="720" w:hanging="360"/>
        <w:rPr/>
      </w:pPr>
      <w:r w:rsidDel="00000000" w:rsidR="00000000" w:rsidRPr="00000000">
        <w:rPr>
          <w:color w:val="1f1f1f"/>
          <w:sz w:val="24"/>
          <w:szCs w:val="24"/>
          <w:rtl w:val="0"/>
        </w:rPr>
        <w:t xml:space="preserve">Sur rendez-vous Calendly.</w:t>
      </w:r>
    </w:p>
    <w:p w:rsidR="00000000" w:rsidDel="00000000" w:rsidP="00000000" w:rsidRDefault="00000000" w:rsidRPr="00000000" w14:paraId="00000098">
      <w:pPr>
        <w:numPr>
          <w:ilvl w:val="0"/>
          <w:numId w:val="18"/>
        </w:numPr>
        <w:shd w:fill="ffffff" w:val="clear"/>
        <w:spacing w:after="0" w:afterAutospacing="0" w:before="0" w:beforeAutospacing="0" w:lineRule="auto"/>
        <w:ind w:left="720" w:hanging="360"/>
        <w:rPr/>
      </w:pPr>
      <w:r w:rsidDel="00000000" w:rsidR="00000000" w:rsidRPr="00000000">
        <w:rPr>
          <w:color w:val="1f1f1f"/>
          <w:sz w:val="24"/>
          <w:szCs w:val="24"/>
          <w:rtl w:val="0"/>
        </w:rPr>
        <w:t xml:space="preserve">Par chat en ligne depuis votre espace personnel.</w:t>
      </w:r>
    </w:p>
    <w:p w:rsidR="00000000" w:rsidDel="00000000" w:rsidP="00000000" w:rsidRDefault="00000000" w:rsidRPr="00000000" w14:paraId="00000099">
      <w:pPr>
        <w:numPr>
          <w:ilvl w:val="0"/>
          <w:numId w:val="18"/>
        </w:numPr>
        <w:shd w:fill="ffffff" w:val="clear"/>
        <w:spacing w:after="60" w:before="0" w:beforeAutospacing="0" w:lineRule="auto"/>
        <w:ind w:left="720" w:hanging="360"/>
        <w:rPr/>
      </w:pPr>
      <w:r w:rsidDel="00000000" w:rsidR="00000000" w:rsidRPr="00000000">
        <w:rPr>
          <w:color w:val="1f1f1f"/>
          <w:sz w:val="24"/>
          <w:szCs w:val="24"/>
          <w:rtl w:val="0"/>
        </w:rPr>
        <w:t xml:space="preserve">Par email.</w:t>
      </w:r>
    </w:p>
    <w:p w:rsidR="00000000" w:rsidDel="00000000" w:rsidP="00000000" w:rsidRDefault="00000000" w:rsidRPr="00000000" w14:paraId="0000009A">
      <w:pPr>
        <w:shd w:fill="ffffff" w:val="clear"/>
        <w:spacing w:after="240" w:before="240" w:lineRule="auto"/>
        <w:rPr>
          <w:b w:val="1"/>
          <w:color w:val="1f1f1f"/>
          <w:sz w:val="24"/>
          <w:szCs w:val="24"/>
        </w:rPr>
      </w:pPr>
      <w:r w:rsidDel="00000000" w:rsidR="00000000" w:rsidRPr="00000000">
        <w:rPr>
          <w:b w:val="1"/>
          <w:color w:val="1f1f1f"/>
          <w:sz w:val="24"/>
          <w:szCs w:val="24"/>
          <w:rtl w:val="0"/>
        </w:rPr>
        <w:t xml:space="preserve">9. Avez-vous des bureaux physiques ?</w:t>
      </w:r>
    </w:p>
    <w:p w:rsidR="00000000" w:rsidDel="00000000" w:rsidP="00000000" w:rsidRDefault="00000000" w:rsidRPr="00000000" w14:paraId="0000009B">
      <w:pPr>
        <w:shd w:fill="ffffff" w:val="clear"/>
        <w:spacing w:after="240" w:before="240" w:lineRule="auto"/>
        <w:rPr>
          <w:color w:val="1f1f1f"/>
          <w:sz w:val="24"/>
          <w:szCs w:val="24"/>
        </w:rPr>
      </w:pPr>
      <w:r w:rsidDel="00000000" w:rsidR="00000000" w:rsidRPr="00000000">
        <w:rPr>
          <w:color w:val="1f1f1f"/>
          <w:sz w:val="24"/>
          <w:szCs w:val="24"/>
          <w:rtl w:val="0"/>
        </w:rPr>
        <w:t xml:space="preserve">Oui, nous avons des bureaux près de Paris et envisageons de nous implanter à Lyon et Marseille.</w:t>
      </w:r>
    </w:p>
    <w:p w:rsidR="00000000" w:rsidDel="00000000" w:rsidP="00000000" w:rsidRDefault="00000000" w:rsidRPr="00000000" w14:paraId="0000009C">
      <w:pPr>
        <w:shd w:fill="ffffff" w:val="clear"/>
        <w:spacing w:after="240" w:before="240" w:lineRule="auto"/>
        <w:rPr>
          <w:b w:val="1"/>
          <w:color w:val="1f1f1f"/>
          <w:sz w:val="24"/>
          <w:szCs w:val="24"/>
        </w:rPr>
      </w:pPr>
      <w:r w:rsidDel="00000000" w:rsidR="00000000" w:rsidRPr="00000000">
        <w:rPr>
          <w:b w:val="1"/>
          <w:color w:val="1f1f1f"/>
          <w:sz w:val="24"/>
          <w:szCs w:val="24"/>
          <w:rtl w:val="0"/>
        </w:rPr>
        <w:t xml:space="preserve">10. Vous avez encore des questions ?</w:t>
      </w:r>
    </w:p>
    <w:p w:rsidR="00000000" w:rsidDel="00000000" w:rsidP="00000000" w:rsidRDefault="00000000" w:rsidRPr="00000000" w14:paraId="0000009D">
      <w:pPr>
        <w:shd w:fill="ffffff" w:val="clear"/>
        <w:spacing w:after="240" w:before="240" w:lineRule="auto"/>
        <w:rPr>
          <w:color w:val="1f1f1f"/>
          <w:sz w:val="24"/>
          <w:szCs w:val="24"/>
        </w:rPr>
      </w:pPr>
      <w:r w:rsidDel="00000000" w:rsidR="00000000" w:rsidRPr="00000000">
        <w:rPr>
          <w:color w:val="1f1f1f"/>
          <w:sz w:val="24"/>
          <w:szCs w:val="24"/>
          <w:rtl w:val="0"/>
        </w:rPr>
        <w:t xml:space="preserve">Contactez-nous dès aujourd'hui pour plus d'informations.</w:t>
      </w:r>
    </w:p>
    <w:p w:rsidR="00000000" w:rsidDel="00000000" w:rsidP="00000000" w:rsidRDefault="00000000" w:rsidRPr="00000000" w14:paraId="0000009E">
      <w:pPr>
        <w:shd w:fill="ffffff" w:val="clear"/>
        <w:spacing w:after="240" w:before="240" w:lineRule="auto"/>
        <w:rPr>
          <w:b w:val="1"/>
          <w:color w:val="1f1f1f"/>
          <w:sz w:val="26"/>
          <w:szCs w:val="26"/>
        </w:rPr>
      </w:pPr>
      <w:r w:rsidDel="00000000" w:rsidR="00000000" w:rsidRPr="00000000">
        <w:rPr>
          <w:b w:val="1"/>
          <w:color w:val="1f1f1f"/>
          <w:sz w:val="26"/>
          <w:szCs w:val="26"/>
          <w:rtl w:val="0"/>
        </w:rPr>
        <w:t xml:space="preserve">Conclusion</w:t>
      </w:r>
    </w:p>
    <w:p w:rsidR="00000000" w:rsidDel="00000000" w:rsidP="00000000" w:rsidRDefault="00000000" w:rsidRPr="00000000" w14:paraId="0000009F">
      <w:pPr>
        <w:shd w:fill="ffffff" w:val="clear"/>
        <w:spacing w:after="240" w:before="240" w:lineRule="auto"/>
        <w:rPr>
          <w:b w:val="1"/>
          <w:color w:val="1f1f1f"/>
          <w:sz w:val="24"/>
          <w:szCs w:val="24"/>
        </w:rPr>
      </w:pPr>
      <w:r w:rsidDel="00000000" w:rsidR="00000000" w:rsidRPr="00000000">
        <w:rPr>
          <w:b w:val="1"/>
          <w:color w:val="1f1f1f"/>
          <w:sz w:val="24"/>
          <w:szCs w:val="24"/>
          <w:rtl w:val="0"/>
        </w:rPr>
        <w:t xml:space="preserve">Indemnisez Moi est là pour vous aider à obtenir l'indemnisation que vous méritez. N'hésitez pas à nous contacter.</w:t>
      </w:r>
    </w:p>
    <w:p w:rsidR="00000000" w:rsidDel="00000000" w:rsidP="00000000" w:rsidRDefault="00000000" w:rsidRPr="00000000" w14:paraId="000000A0">
      <w:pPr>
        <w:shd w:fill="ffffff" w:val="clear"/>
        <w:spacing w:after="240" w:before="240" w:lineRule="auto"/>
        <w:rPr>
          <w:b w:val="1"/>
          <w:color w:val="1f1f1f"/>
          <w:sz w:val="24"/>
          <w:szCs w:val="24"/>
        </w:rPr>
      </w:pPr>
      <w:r w:rsidDel="00000000" w:rsidR="00000000" w:rsidRPr="00000000">
        <w:rPr>
          <w:b w:val="1"/>
          <w:color w:val="1f1f1f"/>
          <w:sz w:val="24"/>
          <w:szCs w:val="24"/>
          <w:rtl w:val="0"/>
        </w:rPr>
        <w:t xml:space="preserve">N.B. : Un chatbot est disponible pour répondre aux questions fréquentes.</w:t>
      </w:r>
    </w:p>
    <w:p w:rsidR="00000000" w:rsidDel="00000000" w:rsidP="00000000" w:rsidRDefault="00000000" w:rsidRPr="00000000" w14:paraId="000000A1">
      <w:pPr>
        <w:spacing w:after="240" w:before="240" w:line="276" w:lineRule="auto"/>
        <w:rPr/>
      </w:pPr>
      <w:r w:rsidDel="00000000" w:rsidR="00000000" w:rsidRPr="00000000">
        <w:rPr>
          <w:rtl w:val="0"/>
        </w:rPr>
      </w:r>
    </w:p>
    <w:p w:rsidR="00000000" w:rsidDel="00000000" w:rsidP="00000000" w:rsidRDefault="00000000" w:rsidRPr="00000000" w14:paraId="000000A2">
      <w:pPr>
        <w:spacing w:after="120" w:before="120" w:lineRule="auto"/>
        <w:ind w:left="0" w:firstLine="0"/>
        <w:rPr>
          <w:color w:val="1f1f1f"/>
          <w:sz w:val="24"/>
          <w:szCs w:val="24"/>
        </w:rPr>
      </w:pPr>
      <w:r w:rsidDel="00000000" w:rsidR="00000000" w:rsidRPr="00000000">
        <w:rPr>
          <w:rtl w:val="0"/>
        </w:rPr>
      </w:r>
    </w:p>
    <w:p w:rsidR="00000000" w:rsidDel="00000000" w:rsidP="00000000" w:rsidRDefault="00000000" w:rsidRPr="00000000" w14:paraId="000000A3">
      <w:pPr>
        <w:spacing w:after="120" w:before="120" w:lineRule="auto"/>
        <w:ind w:left="0" w:firstLine="0"/>
        <w:rPr>
          <w:b w:val="1"/>
          <w:color w:val="1f1f1f"/>
          <w:sz w:val="28"/>
          <w:szCs w:val="28"/>
        </w:rPr>
      </w:pPr>
      <w:r w:rsidDel="00000000" w:rsidR="00000000" w:rsidRPr="00000000">
        <w:rPr>
          <w:b w:val="1"/>
          <w:color w:val="1f1f1f"/>
          <w:sz w:val="28"/>
          <w:szCs w:val="28"/>
          <w:rtl w:val="0"/>
        </w:rPr>
        <w:t xml:space="preserve">N.B :</w:t>
      </w:r>
      <w:r w:rsidDel="00000000" w:rsidR="00000000" w:rsidRPr="00000000">
        <w:rPr>
          <w:color w:val="1f1f1f"/>
          <w:sz w:val="28"/>
          <w:szCs w:val="28"/>
          <w:rtl w:val="0"/>
        </w:rPr>
        <w:t xml:space="preserve"> </w:t>
      </w:r>
      <w:r w:rsidDel="00000000" w:rsidR="00000000" w:rsidRPr="00000000">
        <w:rPr>
          <w:b w:val="1"/>
          <w:color w:val="1f1f1f"/>
          <w:sz w:val="28"/>
          <w:szCs w:val="28"/>
          <w:rtl w:val="0"/>
        </w:rPr>
        <w:t xml:space="preserve">Proposer un chatbot pour répondre aux questions fréquentes (FAQ)</w:t>
      </w:r>
    </w:p>
    <w:p w:rsidR="00000000" w:rsidDel="00000000" w:rsidP="00000000" w:rsidRDefault="00000000" w:rsidRPr="00000000" w14:paraId="000000A4">
      <w:pPr>
        <w:spacing w:after="120" w:before="120" w:lineRule="auto"/>
        <w:ind w:left="0" w:firstLine="0"/>
        <w:rPr>
          <w:color w:val="1f1f1f"/>
          <w:sz w:val="24"/>
          <w:szCs w:val="24"/>
        </w:rPr>
      </w:pPr>
      <w:r w:rsidDel="00000000" w:rsidR="00000000" w:rsidRPr="00000000">
        <w:rPr>
          <w:rtl w:val="0"/>
        </w:rPr>
      </w:r>
    </w:p>
    <w:p w:rsidR="00000000" w:rsidDel="00000000" w:rsidP="00000000" w:rsidRDefault="00000000" w:rsidRPr="00000000" w14:paraId="000000A5">
      <w:pPr>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Arial" w:cs="Arial" w:eastAsia="Arial" w:hAnsi="Arial"/>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Arial" w:cs="Arial" w:eastAsia="Arial" w:hAnsi="Arial"/>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Arial" w:cs="Arial" w:eastAsia="Arial" w:hAnsi="Arial"/>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rFonts w:ascii="Arial" w:cs="Arial" w:eastAsia="Arial" w:hAnsi="Arial"/>
        <w:color w:val="1f1f1f"/>
        <w:sz w:val="24"/>
        <w:szCs w:val="24"/>
        <w:u w:val="none"/>
      </w:rPr>
    </w:lvl>
    <w:lvl w:ilvl="1">
      <w:start w:val="1"/>
      <w:numFmt w:val="bullet"/>
      <w:lvlText w:val="○"/>
      <w:lvlJc w:val="left"/>
      <w:pPr>
        <w:ind w:left="1440" w:hanging="360"/>
      </w:pPr>
      <w:rPr>
        <w:rFonts w:ascii="Arial" w:cs="Arial" w:eastAsia="Arial" w:hAnsi="Arial"/>
        <w:color w:val="1f1f1f"/>
        <w:sz w:val="24"/>
        <w:szCs w:val="24"/>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rFonts w:ascii="Arial" w:cs="Arial" w:eastAsia="Arial" w:hAnsi="Arial"/>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rFonts w:ascii="Arial" w:cs="Arial" w:eastAsia="Arial" w:hAnsi="Arial"/>
        <w:color w:val="1f1f1f"/>
        <w:sz w:val="24"/>
        <w:szCs w:val="24"/>
        <w:u w:val="none"/>
      </w:rPr>
    </w:lvl>
    <w:lvl w:ilvl="1">
      <w:start w:val="1"/>
      <w:numFmt w:val="bullet"/>
      <w:lvlText w:val="○"/>
      <w:lvlJc w:val="left"/>
      <w:pPr>
        <w:ind w:left="1440" w:hanging="360"/>
      </w:pPr>
      <w:rPr>
        <w:rFonts w:ascii="Arial" w:cs="Arial" w:eastAsia="Arial" w:hAnsi="Arial"/>
        <w:color w:val="1f1f1f"/>
        <w:sz w:val="24"/>
        <w:szCs w:val="24"/>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rFonts w:ascii="Arial" w:cs="Arial" w:eastAsia="Arial" w:hAnsi="Arial"/>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rFonts w:ascii="Arial" w:cs="Arial" w:eastAsia="Arial" w:hAnsi="Arial"/>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rFonts w:ascii="Arial" w:cs="Arial" w:eastAsia="Arial" w:hAnsi="Arial"/>
        <w:color w:val="1f1f1f"/>
        <w:sz w:val="24"/>
        <w:szCs w:val="24"/>
        <w:u w:val="none"/>
      </w:rPr>
    </w:lvl>
    <w:lvl w:ilvl="1">
      <w:start w:val="1"/>
      <w:numFmt w:val="bullet"/>
      <w:lvlText w:val="○"/>
      <w:lvlJc w:val="left"/>
      <w:pPr>
        <w:ind w:left="1440" w:hanging="360"/>
      </w:pPr>
      <w:rPr>
        <w:rFonts w:ascii="Arial" w:cs="Arial" w:eastAsia="Arial" w:hAnsi="Arial"/>
        <w:color w:val="1f1f1f"/>
        <w:sz w:val="24"/>
        <w:szCs w:val="24"/>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rFonts w:ascii="Arial" w:cs="Arial" w:eastAsia="Arial" w:hAnsi="Arial"/>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rFonts w:ascii="Arial" w:cs="Arial" w:eastAsia="Arial" w:hAnsi="Arial"/>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rFonts w:ascii="Arial" w:cs="Arial" w:eastAsia="Arial" w:hAnsi="Arial"/>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rFonts w:ascii="Arial" w:cs="Arial" w:eastAsia="Arial" w:hAnsi="Arial"/>
        <w:color w:val="1f1f1f"/>
        <w:sz w:val="24"/>
        <w:szCs w:val="24"/>
        <w:u w:val="none"/>
      </w:rPr>
    </w:lvl>
    <w:lvl w:ilvl="1">
      <w:start w:val="1"/>
      <w:numFmt w:val="bullet"/>
      <w:lvlText w:val="○"/>
      <w:lvlJc w:val="left"/>
      <w:pPr>
        <w:ind w:left="1440" w:hanging="360"/>
      </w:pPr>
      <w:rPr>
        <w:rFonts w:ascii="Arial" w:cs="Arial" w:eastAsia="Arial" w:hAnsi="Arial"/>
        <w:color w:val="1f1f1f"/>
        <w:sz w:val="24"/>
        <w:szCs w:val="24"/>
        <w:u w:val="none"/>
      </w:rPr>
    </w:lvl>
    <w:lvl w:ilvl="2">
      <w:start w:val="1"/>
      <w:numFmt w:val="bullet"/>
      <w:lvlText w:val="■"/>
      <w:lvlJc w:val="left"/>
      <w:pPr>
        <w:ind w:left="2160" w:hanging="360"/>
      </w:pPr>
      <w:rPr>
        <w:rFonts w:ascii="Arial" w:cs="Arial" w:eastAsia="Arial" w:hAnsi="Arial"/>
        <w:color w:val="1f1f1f"/>
        <w:sz w:val="24"/>
        <w:szCs w:val="24"/>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rFonts w:ascii="Arial" w:cs="Arial" w:eastAsia="Arial" w:hAnsi="Arial"/>
        <w:color w:val="1f1f1f"/>
        <w:sz w:val="24"/>
        <w:szCs w:val="24"/>
        <w:u w:val="none"/>
      </w:rPr>
    </w:lvl>
    <w:lvl w:ilvl="1">
      <w:start w:val="1"/>
      <w:numFmt w:val="bullet"/>
      <w:lvlText w:val="○"/>
      <w:lvlJc w:val="left"/>
      <w:pPr>
        <w:ind w:left="1440" w:hanging="360"/>
      </w:pPr>
      <w:rPr>
        <w:rFonts w:ascii="Arial" w:cs="Arial" w:eastAsia="Arial" w:hAnsi="Arial"/>
        <w:color w:val="1f1f1f"/>
        <w:sz w:val="24"/>
        <w:szCs w:val="24"/>
        <w:u w:val="none"/>
      </w:rPr>
    </w:lvl>
    <w:lvl w:ilvl="2">
      <w:start w:val="1"/>
      <w:numFmt w:val="bullet"/>
      <w:lvlText w:val="■"/>
      <w:lvlJc w:val="left"/>
      <w:pPr>
        <w:ind w:left="2160" w:hanging="360"/>
      </w:pPr>
      <w:rPr>
        <w:rFonts w:ascii="Arial" w:cs="Arial" w:eastAsia="Arial" w:hAnsi="Arial"/>
        <w:color w:val="1f1f1f"/>
        <w:sz w:val="24"/>
        <w:szCs w:val="24"/>
        <w:u w:val="none"/>
      </w:rPr>
    </w:lvl>
    <w:lvl w:ilvl="3">
      <w:start w:val="1"/>
      <w:numFmt w:val="bullet"/>
      <w:lvlText w:val="■"/>
      <w:lvlJc w:val="left"/>
      <w:pPr>
        <w:ind w:left="2880" w:hanging="360"/>
      </w:pPr>
      <w:rPr>
        <w:rFonts w:ascii="Arial" w:cs="Arial" w:eastAsia="Arial" w:hAnsi="Arial"/>
        <w:color w:val="1f1f1f"/>
        <w:sz w:val="24"/>
        <w:szCs w:val="24"/>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rFonts w:ascii="Arial" w:cs="Arial" w:eastAsia="Arial" w:hAnsi="Arial"/>
        <w:color w:val="1f1f1f"/>
        <w:sz w:val="24"/>
        <w:szCs w:val="24"/>
        <w:u w:val="none"/>
      </w:rPr>
    </w:lvl>
    <w:lvl w:ilvl="1">
      <w:start w:val="1"/>
      <w:numFmt w:val="bullet"/>
      <w:lvlText w:val="○"/>
      <w:lvlJc w:val="left"/>
      <w:pPr>
        <w:ind w:left="1440" w:hanging="360"/>
      </w:pPr>
      <w:rPr>
        <w:rFonts w:ascii="Arial" w:cs="Arial" w:eastAsia="Arial" w:hAnsi="Arial"/>
        <w:color w:val="1f1f1f"/>
        <w:sz w:val="24"/>
        <w:szCs w:val="24"/>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rFonts w:ascii="Arial" w:cs="Arial" w:eastAsia="Arial" w:hAnsi="Arial"/>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rFonts w:ascii="Arial" w:cs="Arial" w:eastAsia="Arial" w:hAnsi="Arial"/>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rFonts w:ascii="Arial" w:cs="Arial" w:eastAsia="Arial" w:hAnsi="Arial"/>
        <w:color w:val="1f1f1f"/>
        <w:sz w:val="24"/>
        <w:szCs w:val="24"/>
        <w:u w:val="none"/>
      </w:rPr>
    </w:lvl>
    <w:lvl w:ilvl="1">
      <w:start w:val="1"/>
      <w:numFmt w:val="bullet"/>
      <w:lvlText w:val="○"/>
      <w:lvlJc w:val="left"/>
      <w:pPr>
        <w:ind w:left="1440" w:hanging="360"/>
      </w:pPr>
      <w:rPr>
        <w:rFonts w:ascii="Arial" w:cs="Arial" w:eastAsia="Arial" w:hAnsi="Arial"/>
        <w:color w:val="1f1f1f"/>
        <w:sz w:val="24"/>
        <w:szCs w:val="24"/>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rFonts w:ascii="Arial" w:cs="Arial" w:eastAsia="Arial" w:hAnsi="Arial"/>
        <w:color w:val="1f1f1f"/>
        <w:sz w:val="24"/>
        <w:szCs w:val="24"/>
        <w:u w:val="none"/>
      </w:rPr>
    </w:lvl>
    <w:lvl w:ilvl="1">
      <w:start w:val="1"/>
      <w:numFmt w:val="bullet"/>
      <w:lvlText w:val="○"/>
      <w:lvlJc w:val="left"/>
      <w:pPr>
        <w:ind w:left="1440" w:hanging="360"/>
      </w:pPr>
      <w:rPr>
        <w:rFonts w:ascii="Arial" w:cs="Arial" w:eastAsia="Arial" w:hAnsi="Arial"/>
        <w:color w:val="1f1f1f"/>
        <w:sz w:val="24"/>
        <w:szCs w:val="24"/>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fr"/>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