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20/02/relationships/classificationlabels" Target="docMetadata/LabelInfo.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E0FF" w14:textId="77777777" w:rsidR="005E2090" w:rsidRPr="005E2090" w:rsidRDefault="005E2090">
      <w:pPr>
        <w:rPr>
          <w:sz w:val="8"/>
          <w:szCs w:val="8"/>
        </w:rPr>
      </w:pPr>
      <w:r>
        <w:rPr>
          <w:noProof/>
          <w:lang w:val="en-AU" w:eastAsia="en-AU"/>
        </w:rPr>
        <mc:AlternateContent>
          <mc:Choice Requires="wps">
            <w:drawing>
              <wp:anchor distT="0" distB="0" distL="114300" distR="114300" simplePos="0" relativeHeight="251659264" behindDoc="1" locked="1" layoutInCell="1" allowOverlap="1" wp14:anchorId="0145FBF9" wp14:editId="05A3F665">
                <wp:simplePos x="0" y="0"/>
                <wp:positionH relativeFrom="page">
                  <wp:posOffset>461645</wp:posOffset>
                </wp:positionH>
                <wp:positionV relativeFrom="paragraph">
                  <wp:posOffset>9144000</wp:posOffset>
                </wp:positionV>
                <wp:extent cx="6848856" cy="457200"/>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8856"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E712E" id="Rectangle 1" o:spid="_x0000_s1026" alt="&quot;&quot;" style="position:absolute;margin-left:36.35pt;margin-top:10in;width:539.3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" fillcolor="#648276 [3208]" stroked="f">
                <w10:wrap anchorx="page"/>
                <w10:anchorlock/>
              </v:rect>
            </w:pict>
          </mc:Fallback>
        </mc:AlternateContent>
      </w:r>
    </w:p>
    <w:tbl>
      <w:tblPr>
        <w:tblW w:w="0" w:type="auto"/>
        <w:tblCellMar>
          <w:left w:w="144" w:type="dxa"/>
          <w:right w:w="144" w:type="dxa"/>
        </w:tblCellMar>
        <w:tblLook w:val="0600" w:firstRow="0" w:lastRow="0" w:firstColumn="0" w:lastColumn="0" w:noHBand="1" w:noVBand="1"/>
      </w:tblPr>
      <w:tblGrid>
        <w:gridCol w:w="900"/>
        <w:gridCol w:w="8991"/>
        <w:gridCol w:w="899"/>
      </w:tblGrid>
      <w:tr w:rsidR="00605A5B" w14:paraId="4244085C" w14:textId="77777777" w:rsidTr="005E2090">
        <w:trPr>
          <w:trHeight w:val="2016"/>
        </w:trPr>
        <w:tc>
          <w:tcPr>
            <w:tcW w:w="900" w:type="dxa"/>
          </w:tcPr>
          <w:p w14:paraId="58219497" w14:textId="77777777" w:rsidR="00605A5B" w:rsidRDefault="00605A5B"/>
        </w:tc>
        <w:tc>
          <w:tcPr>
            <w:tcW w:w="8991" w:type="dxa"/>
          </w:tcPr>
          <w:p w14:paraId="1B4E4BBC" w14:textId="69BE392C" w:rsidR="00605A5B" w:rsidRPr="00F316AD" w:rsidRDefault="006D48A4" w:rsidP="00AB2CDC">
            <w:pPr>
              <w:pStyle w:val="TitleAlt"/>
            </w:pPr>
            <w:r>
              <w:t>SAKSHI</w:t>
            </w:r>
          </w:p>
          <w:p w14:paraId="25BC2DD6" w14:textId="181B6EF4" w:rsidR="00605A5B" w:rsidRDefault="006D48A4" w:rsidP="00A77921">
            <w:pPr>
              <w:pStyle w:val="Subtitle"/>
            </w:pPr>
            <w:r>
              <w:t>Web Designer</w:t>
            </w:r>
          </w:p>
        </w:tc>
        <w:tc>
          <w:tcPr>
            <w:tcW w:w="899" w:type="dxa"/>
          </w:tcPr>
          <w:p w14:paraId="3F37299B" w14:textId="77777777" w:rsidR="00605A5B" w:rsidRDefault="00605A5B"/>
        </w:tc>
      </w:tr>
    </w:tbl>
    <w:p w14:paraId="47017E39" w14:textId="77777777" w:rsidR="00507E93" w:rsidRPr="00507E93" w:rsidRDefault="00507E93">
      <w:pPr>
        <w:rPr>
          <w:sz w:val="8"/>
          <w:szCs w:val="8"/>
        </w:rPr>
      </w:pPr>
    </w:p>
    <w:tbl>
      <w:tblPr>
        <w:tblW w:w="10965" w:type="dxa"/>
        <w:tblCellMar>
          <w:left w:w="144" w:type="dxa"/>
          <w:right w:w="144" w:type="dxa"/>
        </w:tblCellMar>
        <w:tblLook w:val="0600" w:firstRow="0" w:lastRow="0" w:firstColumn="0" w:lastColumn="0" w:noHBand="1" w:noVBand="1"/>
      </w:tblPr>
      <w:tblGrid>
        <w:gridCol w:w="3659"/>
        <w:gridCol w:w="7306"/>
      </w:tblGrid>
      <w:tr w:rsidR="00507E93" w14:paraId="1C5BC8A1" w14:textId="77777777" w:rsidTr="00783189">
        <w:trPr>
          <w:trHeight w:val="62"/>
        </w:trPr>
        <w:tc>
          <w:tcPr>
            <w:tcW w:w="3659" w:type="dxa"/>
            <w:tcBorders>
              <w:top w:val="single" w:sz="18" w:space="0" w:color="648276" w:themeColor="accent5"/>
              <w:right w:val="single" w:sz="18" w:space="0" w:color="648276" w:themeColor="accent5"/>
            </w:tcBorders>
          </w:tcPr>
          <w:p w14:paraId="1F543184" w14:textId="77777777" w:rsidR="00507E93" w:rsidRDefault="00507E93"/>
        </w:tc>
        <w:tc>
          <w:tcPr>
            <w:tcW w:w="7306" w:type="dxa"/>
            <w:tcBorders>
              <w:top w:val="single" w:sz="18" w:space="0" w:color="648276" w:themeColor="accent5"/>
              <w:left w:val="single" w:sz="18" w:space="0" w:color="648276" w:themeColor="accent5"/>
            </w:tcBorders>
          </w:tcPr>
          <w:p w14:paraId="7BFC6280" w14:textId="77777777" w:rsidR="00507E93" w:rsidRDefault="00507E93"/>
        </w:tc>
      </w:tr>
      <w:tr w:rsidR="00605A5B" w14:paraId="457251AD" w14:textId="77777777" w:rsidTr="00783189">
        <w:trPr>
          <w:trHeight w:val="487"/>
        </w:trPr>
        <w:tc>
          <w:tcPr>
            <w:tcW w:w="3659" w:type="dxa"/>
            <w:tcBorders>
              <w:right w:val="single" w:sz="18" w:space="0" w:color="648276" w:themeColor="accent5"/>
            </w:tcBorders>
          </w:tcPr>
          <w:p w14:paraId="082C9358" w14:textId="77777777" w:rsidR="00605A5B" w:rsidRPr="00605A5B" w:rsidRDefault="00000000" w:rsidP="00C42F47">
            <w:pPr>
              <w:pStyle w:val="Heading1"/>
              <w:jc w:val="right"/>
            </w:pPr>
            <w:sdt>
              <w:sdtPr>
                <w:id w:val="1604447469"/>
                <w:placeholder>
                  <w:docPart w:val="C4B19CFC6A3D46EE95D7162FD5E2385C"/>
                </w:placeholder>
                <w:temporary/>
                <w:showingPlcHdr/>
                <w15:appearance w15:val="hidden"/>
                <w:text/>
              </w:sdtPr>
              <w:sdtContent>
                <w:r w:rsidR="00A77921" w:rsidRPr="00605A5B">
                  <w:t>Contact</w:t>
                </w:r>
              </w:sdtContent>
            </w:sdt>
          </w:p>
          <w:p w14:paraId="4E614AB2" w14:textId="0A6E9FAE" w:rsidR="00C42F47" w:rsidRPr="00C42F47" w:rsidRDefault="006D48A4" w:rsidP="00C42F47">
            <w:pPr>
              <w:jc w:val="right"/>
            </w:pPr>
            <w:r>
              <w:t>1552 phase 5 sector 59</w:t>
            </w:r>
          </w:p>
          <w:p w14:paraId="057B5EB1" w14:textId="7875E937" w:rsidR="00C42F47" w:rsidRPr="00C42F47" w:rsidRDefault="006D48A4" w:rsidP="00C42F47">
            <w:pPr>
              <w:jc w:val="right"/>
            </w:pPr>
            <w:r>
              <w:t>8053256065</w:t>
            </w:r>
          </w:p>
          <w:p w14:paraId="68EC5F7A" w14:textId="49AE0604" w:rsidR="00605A5B" w:rsidRDefault="006D48A4" w:rsidP="00C42F47">
            <w:pPr>
              <w:jc w:val="right"/>
            </w:pPr>
            <w:r>
              <w:t>mittalsakshi128@gmail.com</w:t>
            </w:r>
          </w:p>
        </w:tc>
        <w:tc>
          <w:tcPr>
            <w:tcW w:w="7306" w:type="dxa"/>
            <w:tcBorders>
              <w:left w:val="single" w:sz="18" w:space="0" w:color="648276" w:themeColor="accent5"/>
              <w:bottom w:val="single" w:sz="8" w:space="0" w:color="648276" w:themeColor="accent5"/>
            </w:tcBorders>
          </w:tcPr>
          <w:p w14:paraId="4F17A77B" w14:textId="77777777" w:rsidR="00605A5B" w:rsidRDefault="00000000" w:rsidP="00C42F47">
            <w:pPr>
              <w:pStyle w:val="Heading1"/>
            </w:pPr>
            <w:sdt>
              <w:sdtPr>
                <w:id w:val="-651833632"/>
                <w:placeholder>
                  <w:docPart w:val="781E16ED69754FE59828DF6B898AF0C0"/>
                </w:placeholder>
                <w:temporary/>
                <w:showingPlcHdr/>
                <w15:appearance w15:val="hidden"/>
                <w:text/>
              </w:sdtPr>
              <w:sdtContent>
                <w:r w:rsidR="00A77921" w:rsidRPr="00605A5B">
                  <w:t>Objective</w:t>
                </w:r>
              </w:sdtContent>
            </w:sdt>
          </w:p>
          <w:p w14:paraId="708C2DD9" w14:textId="77777777" w:rsidR="005D0A02" w:rsidRDefault="00CA13BA" w:rsidP="005D0A02">
            <w:pPr>
              <w:rPr>
                <w:rFonts w:ascii="Segoe UI" w:hAnsi="Segoe UI" w:cs="Segoe UI"/>
                <w:color w:val="0D0D0D"/>
                <w:shd w:val="clear" w:color="auto" w:fill="FFFFFF"/>
              </w:rPr>
            </w:pPr>
            <w:r>
              <w:rPr>
                <w:rFonts w:ascii="Segoe UI" w:hAnsi="Segoe UI" w:cs="Segoe UI"/>
                <w:color w:val="0D0D0D"/>
                <w:shd w:val="clear" w:color="auto" w:fill="FFFFFF"/>
              </w:rPr>
              <w:t>To leverage four years of experience in web designing, proficient in CSS, HTML, responsive design, Bootstrap, WordPress, Squarespace, and adaptable to various platforms like Shopify, BigCommerce, etc. Additionally, skilled in Photoshop, Canva, Figma, and enthusiastic about exploring and mastering new tools and technologies. Dedicated to delivering high-quality designs and providing creative solutions to meet client needs.</w:t>
            </w:r>
          </w:p>
          <w:p w14:paraId="5981038E" w14:textId="304EB0D5" w:rsidR="00CA13BA" w:rsidRPr="005D0A02" w:rsidRDefault="00CA13BA" w:rsidP="005D0A02"/>
        </w:tc>
      </w:tr>
      <w:tr w:rsidR="005D36AC" w14:paraId="0AE78446" w14:textId="77777777" w:rsidTr="00783189">
        <w:trPr>
          <w:trHeight w:val="277"/>
        </w:trPr>
        <w:tc>
          <w:tcPr>
            <w:tcW w:w="3659" w:type="dxa"/>
            <w:vMerge w:val="restart"/>
            <w:tcBorders>
              <w:right w:val="single" w:sz="18" w:space="0" w:color="648276" w:themeColor="accent5"/>
            </w:tcBorders>
          </w:tcPr>
          <w:p w14:paraId="4DB433B0" w14:textId="77777777" w:rsidR="005D36AC" w:rsidRDefault="00000000" w:rsidP="00E8639E">
            <w:pPr>
              <w:pStyle w:val="Heading1"/>
              <w:jc w:val="right"/>
            </w:pPr>
            <w:sdt>
              <w:sdtPr>
                <w:id w:val="1723097672"/>
                <w:placeholder>
                  <w:docPart w:val="3FCEA4357BAB4409AAC3F236D0E2111D"/>
                </w:placeholder>
                <w:temporary/>
                <w:showingPlcHdr/>
                <w15:appearance w15:val="hidden"/>
                <w:text/>
              </w:sdtPr>
              <w:sdtContent>
                <w:r w:rsidR="005D36AC">
                  <w:t>Education</w:t>
                </w:r>
              </w:sdtContent>
            </w:sdt>
          </w:p>
          <w:p w14:paraId="152FB89D" w14:textId="32A0F5C9" w:rsidR="005D36AC" w:rsidRPr="0099359E" w:rsidRDefault="006D48A4" w:rsidP="00E8639E">
            <w:pPr>
              <w:pStyle w:val="Heading4"/>
              <w:jc w:val="right"/>
            </w:pPr>
            <w:r>
              <w:t>Graphic Era Deemed to be university</w:t>
            </w:r>
          </w:p>
          <w:p w14:paraId="62CA120F" w14:textId="3190171B" w:rsidR="005D36AC" w:rsidRPr="0099359E" w:rsidRDefault="006D48A4" w:rsidP="00E8639E">
            <w:pPr>
              <w:pStyle w:val="Heading4"/>
              <w:jc w:val="right"/>
            </w:pPr>
            <w:r>
              <w:t>Dehradun,</w:t>
            </w:r>
          </w:p>
          <w:p w14:paraId="7D23BE09" w14:textId="0B912E65" w:rsidR="005D36AC" w:rsidRPr="0099359E" w:rsidRDefault="006D48A4" w:rsidP="00E8639E">
            <w:pPr>
              <w:pStyle w:val="Heading4"/>
              <w:jc w:val="right"/>
            </w:pPr>
            <w:r>
              <w:t>MCA (OL)</w:t>
            </w:r>
          </w:p>
          <w:p w14:paraId="5F3E5162" w14:textId="3E6589E8" w:rsidR="005D36AC" w:rsidRDefault="006D48A4" w:rsidP="00E8639E">
            <w:pPr>
              <w:pStyle w:val="Heading4"/>
              <w:jc w:val="right"/>
            </w:pPr>
            <w:r>
              <w:t>Pursuing</w:t>
            </w:r>
          </w:p>
          <w:p w14:paraId="61545655" w14:textId="77777777" w:rsidR="006D48A4" w:rsidRPr="006D48A4" w:rsidRDefault="006D48A4" w:rsidP="006D48A4"/>
          <w:p w14:paraId="2107480A" w14:textId="2C6D6A89" w:rsidR="006D48A4" w:rsidRPr="0099359E" w:rsidRDefault="006D48A4" w:rsidP="006D48A4">
            <w:pPr>
              <w:pStyle w:val="Heading4"/>
              <w:jc w:val="right"/>
            </w:pPr>
            <w:r>
              <w:t>D</w:t>
            </w:r>
            <w:r w:rsidR="00393C18">
              <w:t>.A.V.</w:t>
            </w:r>
            <w:r w:rsidR="008D66B4">
              <w:t xml:space="preserve"> </w:t>
            </w:r>
            <w:r w:rsidR="00393C18">
              <w:t>College For Girls,</w:t>
            </w:r>
            <w:r>
              <w:t xml:space="preserve"> </w:t>
            </w:r>
          </w:p>
          <w:p w14:paraId="2F636A3F" w14:textId="2881789B" w:rsidR="006D48A4" w:rsidRPr="0099359E" w:rsidRDefault="00393C18" w:rsidP="006D48A4">
            <w:pPr>
              <w:pStyle w:val="Heading4"/>
              <w:jc w:val="right"/>
            </w:pPr>
            <w:proofErr w:type="spellStart"/>
            <w:r>
              <w:t>Yamunanagar</w:t>
            </w:r>
            <w:proofErr w:type="spellEnd"/>
            <w:r w:rsidR="006D48A4">
              <w:t>,</w:t>
            </w:r>
            <w:r>
              <w:t xml:space="preserve"> Haryana</w:t>
            </w:r>
          </w:p>
          <w:p w14:paraId="13EFB8B9" w14:textId="1AAD946A" w:rsidR="006D48A4" w:rsidRPr="0099359E" w:rsidRDefault="00393C18" w:rsidP="006D48A4">
            <w:pPr>
              <w:pStyle w:val="Heading4"/>
              <w:jc w:val="right"/>
            </w:pPr>
            <w:r>
              <w:t>B.sc(C.sc)</w:t>
            </w:r>
            <w:r>
              <w:br/>
            </w:r>
          </w:p>
          <w:p w14:paraId="37C94CC5" w14:textId="77777777" w:rsidR="006D48A4" w:rsidRDefault="006D48A4" w:rsidP="006D48A4"/>
          <w:p w14:paraId="74C50F04" w14:textId="77777777" w:rsidR="005D36AC" w:rsidRDefault="005D36AC" w:rsidP="00E8639E">
            <w:pPr>
              <w:pStyle w:val="Heading4"/>
              <w:jc w:val="right"/>
            </w:pPr>
          </w:p>
          <w:p w14:paraId="46DDF44E" w14:textId="77777777" w:rsidR="005D36AC" w:rsidRDefault="005D36AC" w:rsidP="00E8639E">
            <w:pPr>
              <w:pStyle w:val="Heading4"/>
              <w:jc w:val="right"/>
            </w:pPr>
          </w:p>
          <w:p w14:paraId="4BF224E2" w14:textId="77777777" w:rsidR="005D36AC" w:rsidRDefault="005D36AC" w:rsidP="00E8639E">
            <w:pPr>
              <w:pStyle w:val="Heading4"/>
              <w:jc w:val="right"/>
            </w:pPr>
          </w:p>
          <w:p w14:paraId="237DD60F" w14:textId="77777777" w:rsidR="005D36AC" w:rsidRDefault="00000000" w:rsidP="00E8639E">
            <w:pPr>
              <w:pStyle w:val="Heading1"/>
              <w:jc w:val="right"/>
            </w:pPr>
            <w:sdt>
              <w:sdtPr>
                <w:id w:val="-242716918"/>
                <w:placeholder>
                  <w:docPart w:val="B5D11E2DFD8546EBAAFA29307B0F60C1"/>
                </w:placeholder>
                <w:temporary/>
                <w:showingPlcHdr/>
                <w15:appearance w15:val="hidden"/>
                <w:text/>
              </w:sdtPr>
              <w:sdtContent>
                <w:r w:rsidR="005D36AC" w:rsidRPr="000E1D44">
                  <w:t>Key Skills</w:t>
                </w:r>
              </w:sdtContent>
            </w:sdt>
          </w:p>
          <w:p w14:paraId="2D89BCC4" w14:textId="5E2DB8DE" w:rsidR="005D36AC" w:rsidRPr="0099359E" w:rsidRDefault="00393C18" w:rsidP="00E8639E">
            <w:pPr>
              <w:pStyle w:val="Heading4"/>
              <w:jc w:val="right"/>
            </w:pPr>
            <w:r>
              <w:t>HTML</w:t>
            </w:r>
          </w:p>
          <w:p w14:paraId="181B7157" w14:textId="06FF0362" w:rsidR="005D36AC" w:rsidRPr="0099359E" w:rsidRDefault="00393C18" w:rsidP="00E8639E">
            <w:pPr>
              <w:pStyle w:val="Heading4"/>
              <w:jc w:val="right"/>
            </w:pPr>
            <w:r>
              <w:t>CSS</w:t>
            </w:r>
          </w:p>
          <w:p w14:paraId="6FD7CAAE" w14:textId="19E6B482" w:rsidR="005D36AC" w:rsidRPr="0099359E" w:rsidRDefault="00393C18" w:rsidP="00E8639E">
            <w:pPr>
              <w:pStyle w:val="Heading4"/>
              <w:jc w:val="right"/>
            </w:pPr>
            <w:r>
              <w:t xml:space="preserve">Responsive </w:t>
            </w:r>
          </w:p>
          <w:p w14:paraId="44875844" w14:textId="42B017AA" w:rsidR="005D36AC" w:rsidRPr="0099359E" w:rsidRDefault="00393C18" w:rsidP="00E8639E">
            <w:pPr>
              <w:pStyle w:val="Heading4"/>
              <w:jc w:val="right"/>
            </w:pPr>
            <w:r>
              <w:t>Bootstrap</w:t>
            </w:r>
          </w:p>
          <w:p w14:paraId="175207A4" w14:textId="6DAC5DDB" w:rsidR="005D36AC" w:rsidRPr="007C14FA" w:rsidRDefault="00393C18" w:rsidP="00E8639E">
            <w:pPr>
              <w:pStyle w:val="Heading4"/>
              <w:jc w:val="right"/>
            </w:pPr>
            <w:proofErr w:type="spellStart"/>
            <w:r>
              <w:t>Figma</w:t>
            </w:r>
            <w:proofErr w:type="spellEnd"/>
            <w:r>
              <w:t xml:space="preserve"> to HTML CSS</w:t>
            </w:r>
            <w:r>
              <w:br/>
              <w:t>XD to HTML CSS</w:t>
            </w:r>
            <w:r>
              <w:br/>
              <w:t>Photoshop</w:t>
            </w:r>
            <w:r>
              <w:br/>
            </w:r>
            <w:proofErr w:type="spellStart"/>
            <w:r>
              <w:t>Canva</w:t>
            </w:r>
            <w:proofErr w:type="spellEnd"/>
            <w:r>
              <w:br/>
            </w:r>
            <w:proofErr w:type="spellStart"/>
            <w:r>
              <w:t>Wordpress</w:t>
            </w:r>
            <w:proofErr w:type="spellEnd"/>
            <w:r>
              <w:br/>
              <w:t>Squarespace</w:t>
            </w:r>
          </w:p>
        </w:tc>
        <w:tc>
          <w:tcPr>
            <w:tcW w:w="7306" w:type="dxa"/>
            <w:tcBorders>
              <w:top w:val="single" w:sz="8" w:space="0" w:color="648276" w:themeColor="accent5"/>
              <w:left w:val="single" w:sz="18" w:space="0" w:color="648276" w:themeColor="accent5"/>
              <w:bottom w:val="single" w:sz="8" w:space="0" w:color="648276" w:themeColor="accent5"/>
            </w:tcBorders>
          </w:tcPr>
          <w:p w14:paraId="40FBD760" w14:textId="77777777" w:rsidR="005D36AC" w:rsidRDefault="00000000" w:rsidP="00C42F47">
            <w:pPr>
              <w:pStyle w:val="Heading1"/>
            </w:pPr>
            <w:sdt>
              <w:sdtPr>
                <w:id w:val="-1767221959"/>
                <w:placeholder>
                  <w:docPart w:val="4133037156E74B30A1BDEF2021643F38"/>
                </w:placeholder>
                <w:temporary/>
                <w:showingPlcHdr/>
                <w15:appearance w15:val="hidden"/>
                <w:text/>
              </w:sdtPr>
              <w:sdtContent>
                <w:r w:rsidR="005D36AC">
                  <w:t>Experience</w:t>
                </w:r>
              </w:sdtContent>
            </w:sdt>
          </w:p>
          <w:p w14:paraId="18824B94" w14:textId="1CD4FC76" w:rsidR="005D36AC" w:rsidRDefault="00CA13BA" w:rsidP="00C42F47">
            <w:pPr>
              <w:pStyle w:val="Heading2"/>
            </w:pPr>
            <w:r>
              <w:t>September 2022 - present</w:t>
            </w:r>
          </w:p>
          <w:p w14:paraId="599A2E1A" w14:textId="62A66577" w:rsidR="005D36AC" w:rsidRPr="005D0A02" w:rsidRDefault="00CA13BA" w:rsidP="00A06E97">
            <w:r>
              <w:t>Senior Web Designer</w:t>
            </w:r>
            <w:r w:rsidR="00E8639E">
              <w:t xml:space="preserve"> </w:t>
            </w:r>
            <w:r w:rsidR="008D66B4">
              <w:t xml:space="preserve"> </w:t>
            </w:r>
            <w:r w:rsidR="005D36AC" w:rsidRPr="000E1D44">
              <w:t>•</w:t>
            </w:r>
            <w:r w:rsidR="005D36AC">
              <w:t xml:space="preserve"> </w:t>
            </w:r>
            <w:proofErr w:type="spellStart"/>
            <w:r>
              <w:t>Upbrighter</w:t>
            </w:r>
            <w:proofErr w:type="spellEnd"/>
            <w:r>
              <w:t xml:space="preserve"> Services Pvt. Ltd.</w:t>
            </w:r>
          </w:p>
        </w:tc>
      </w:tr>
      <w:tr w:rsidR="005D36AC" w14:paraId="7AC68FF6" w14:textId="77777777" w:rsidTr="00C32A70">
        <w:trPr>
          <w:trHeight w:val="925"/>
        </w:trPr>
        <w:tc>
          <w:tcPr>
            <w:tcW w:w="3659" w:type="dxa"/>
            <w:vMerge/>
            <w:tcBorders>
              <w:right w:val="single" w:sz="18" w:space="0" w:color="648276" w:themeColor="accent5"/>
            </w:tcBorders>
          </w:tcPr>
          <w:p w14:paraId="6ECA2953" w14:textId="77777777" w:rsidR="005D36AC" w:rsidRDefault="005D36AC" w:rsidP="00C42F47">
            <w:pPr>
              <w:pStyle w:val="Heading1"/>
              <w:jc w:val="right"/>
            </w:pPr>
          </w:p>
        </w:tc>
        <w:tc>
          <w:tcPr>
            <w:tcW w:w="7306" w:type="dxa"/>
            <w:tcBorders>
              <w:top w:val="single" w:sz="8" w:space="0" w:color="648276" w:themeColor="accent5"/>
              <w:left w:val="single" w:sz="18" w:space="0" w:color="648276" w:themeColor="accent5"/>
              <w:bottom w:val="single" w:sz="8" w:space="0" w:color="648276" w:themeColor="accent5"/>
            </w:tcBorders>
            <w:vAlign w:val="center"/>
          </w:tcPr>
          <w:p w14:paraId="5CA04252" w14:textId="244CABF4" w:rsidR="00E8639E" w:rsidRDefault="00D37823" w:rsidP="005E2090">
            <w:pPr>
              <w:pStyle w:val="Heading2"/>
            </w:pPr>
            <w:r>
              <w:t>March 2022 – August 20</w:t>
            </w:r>
            <w:r w:rsidR="008D66B4">
              <w:t xml:space="preserve"> </w:t>
            </w:r>
            <w:r>
              <w:t>22</w:t>
            </w:r>
          </w:p>
          <w:p w14:paraId="0B1D36A8" w14:textId="3B7695B9" w:rsidR="00E8639E" w:rsidRPr="00E8639E" w:rsidRDefault="00D37823" w:rsidP="005E2090">
            <w:r>
              <w:t xml:space="preserve">Web Designer </w:t>
            </w:r>
            <w:r w:rsidR="00E8639E">
              <w:t xml:space="preserve"> </w:t>
            </w:r>
            <w:r w:rsidR="00E8639E" w:rsidRPr="000E1D44">
              <w:t>•</w:t>
            </w:r>
            <w:r w:rsidR="00E8639E">
              <w:t xml:space="preserve"> </w:t>
            </w:r>
            <w:proofErr w:type="spellStart"/>
            <w:r>
              <w:t>Thinknext</w:t>
            </w:r>
            <w:proofErr w:type="spellEnd"/>
            <w:r>
              <w:t xml:space="preserve"> Technology Pvt. Ltd.</w:t>
            </w:r>
          </w:p>
        </w:tc>
      </w:tr>
      <w:tr w:rsidR="005D36AC" w14:paraId="713253B2" w14:textId="77777777" w:rsidTr="00C32A70">
        <w:trPr>
          <w:trHeight w:val="1033"/>
        </w:trPr>
        <w:tc>
          <w:tcPr>
            <w:tcW w:w="3659" w:type="dxa"/>
            <w:vMerge/>
            <w:tcBorders>
              <w:right w:val="single" w:sz="18" w:space="0" w:color="648276" w:themeColor="accent5"/>
            </w:tcBorders>
          </w:tcPr>
          <w:p w14:paraId="2E8DD4C4" w14:textId="77777777" w:rsidR="005D36AC" w:rsidRDefault="005D36AC" w:rsidP="00C42F47">
            <w:pPr>
              <w:pStyle w:val="Heading1"/>
              <w:jc w:val="right"/>
            </w:pPr>
          </w:p>
        </w:tc>
        <w:tc>
          <w:tcPr>
            <w:tcW w:w="7306" w:type="dxa"/>
            <w:tcBorders>
              <w:top w:val="single" w:sz="8" w:space="0" w:color="648276" w:themeColor="accent5"/>
              <w:left w:val="single" w:sz="18" w:space="0" w:color="648276" w:themeColor="accent5"/>
              <w:bottom w:val="single" w:sz="8" w:space="0" w:color="648276" w:themeColor="accent5"/>
            </w:tcBorders>
            <w:vAlign w:val="center"/>
          </w:tcPr>
          <w:p w14:paraId="12283B8C" w14:textId="4C8F97A6" w:rsidR="00E8639E" w:rsidRDefault="00D37823" w:rsidP="005E2090">
            <w:pPr>
              <w:pStyle w:val="Heading2"/>
            </w:pPr>
            <w:r>
              <w:t xml:space="preserve">March 2019 - May 2021 </w:t>
            </w:r>
          </w:p>
          <w:p w14:paraId="2C812342" w14:textId="0A2D8A57" w:rsidR="00E8639E" w:rsidRPr="00E8639E" w:rsidRDefault="00D37823" w:rsidP="005E2090">
            <w:proofErr w:type="spellStart"/>
            <w:r>
              <w:t>Sisfy</w:t>
            </w:r>
            <w:proofErr w:type="spellEnd"/>
            <w:r>
              <w:t xml:space="preserve"> Web And Software Solution</w:t>
            </w:r>
            <w:r w:rsidR="00E8639E">
              <w:t xml:space="preserve"> </w:t>
            </w:r>
            <w:r w:rsidR="00E8639E" w:rsidRPr="000E1D44">
              <w:t>•</w:t>
            </w:r>
            <w:r w:rsidR="00E8639E">
              <w:t xml:space="preserve"> </w:t>
            </w:r>
            <w:sdt>
              <w:sdtPr>
                <w:id w:val="27540094"/>
                <w:placeholder>
                  <w:docPart w:val="FBDD43F86AD846A1B56435BDD203CFF5"/>
                </w:placeholder>
                <w:temporary/>
                <w:showingPlcHdr/>
                <w15:appearance w15:val="hidden"/>
              </w:sdtPr>
              <w:sdtContent>
                <w:r w:rsidR="00E8639E">
                  <w:t>Safewest Banking</w:t>
                </w:r>
              </w:sdtContent>
            </w:sdt>
          </w:p>
        </w:tc>
      </w:tr>
      <w:tr w:rsidR="005D36AC" w14:paraId="59ED520F" w14:textId="77777777" w:rsidTr="00783189">
        <w:trPr>
          <w:trHeight w:val="367"/>
        </w:trPr>
        <w:tc>
          <w:tcPr>
            <w:tcW w:w="3659" w:type="dxa"/>
            <w:vMerge/>
            <w:tcBorders>
              <w:right w:val="single" w:sz="18" w:space="0" w:color="648276" w:themeColor="accent5"/>
            </w:tcBorders>
          </w:tcPr>
          <w:p w14:paraId="32C1C0C3" w14:textId="77777777" w:rsidR="005D36AC" w:rsidRDefault="005D36AC" w:rsidP="00C42F47">
            <w:pPr>
              <w:pStyle w:val="Heading1"/>
              <w:jc w:val="right"/>
            </w:pPr>
          </w:p>
        </w:tc>
        <w:tc>
          <w:tcPr>
            <w:tcW w:w="7306" w:type="dxa"/>
            <w:tcBorders>
              <w:top w:val="single" w:sz="8" w:space="0" w:color="648276" w:themeColor="accent5"/>
              <w:left w:val="single" w:sz="18" w:space="0" w:color="648276" w:themeColor="accent5"/>
              <w:bottom w:val="single" w:sz="8" w:space="0" w:color="648276" w:themeColor="accent5"/>
            </w:tcBorders>
            <w:vAlign w:val="center"/>
          </w:tcPr>
          <w:p w14:paraId="4E0CBE4C" w14:textId="0854710D" w:rsidR="00E8639E" w:rsidRDefault="00783189" w:rsidP="005E2090">
            <w:r w:rsidRPr="00783189">
              <w:rPr>
                <w:rFonts w:ascii="Segoe UI" w:hAnsi="Segoe UI" w:cs="Segoe UI"/>
                <w:i/>
                <w:iCs/>
                <w:color w:val="0D0D0D"/>
                <w:shd w:val="clear" w:color="auto" w:fill="F4F4F4"/>
              </w:rPr>
              <w:t>Responsibilities:</w:t>
            </w:r>
            <w:r>
              <w:rPr>
                <w:rFonts w:ascii="Segoe UI" w:hAnsi="Segoe UI" w:cs="Segoe UI"/>
                <w:color w:val="0D0D0D"/>
                <w:shd w:val="clear" w:color="auto" w:fill="F4F4F4"/>
              </w:rPr>
              <w:t xml:space="preserve"> </w:t>
            </w:r>
            <w:r>
              <w:rPr>
                <w:rFonts w:ascii="Segoe UI" w:hAnsi="Segoe UI" w:cs="Segoe UI"/>
                <w:color w:val="0D0D0D"/>
                <w:shd w:val="clear" w:color="auto" w:fill="FFFFFF"/>
              </w:rPr>
              <w:t xml:space="preserve"> I'm responsible for creating visually appealing and user-friendly websites using CSS, HTML, and responsive design techniques. I customize templates on platforms like WordPress, Squarespace, Shopify, and BigCommerce. Utilizing tools like Photoshop, Canva, and Figma, I design graphics and edit images. I collaborate closely with clients, ensuring their needs are met through effective communication and innovative solutions. I manage multiple projects efficiently, and provide mentorship to junior team members.</w:t>
            </w:r>
          </w:p>
        </w:tc>
      </w:tr>
      <w:tr w:rsidR="000E1D44" w14:paraId="5B1D1742" w14:textId="77777777" w:rsidTr="00783189">
        <w:trPr>
          <w:trHeight w:val="30"/>
        </w:trPr>
        <w:tc>
          <w:tcPr>
            <w:tcW w:w="3659" w:type="dxa"/>
            <w:tcBorders>
              <w:right w:val="single" w:sz="18" w:space="0" w:color="648276" w:themeColor="accent5"/>
            </w:tcBorders>
          </w:tcPr>
          <w:p w14:paraId="4E90268F" w14:textId="77777777" w:rsidR="000E1D44" w:rsidRDefault="000E1D44"/>
        </w:tc>
        <w:tc>
          <w:tcPr>
            <w:tcW w:w="7306" w:type="dxa"/>
            <w:tcBorders>
              <w:top w:val="single" w:sz="8" w:space="0" w:color="648276" w:themeColor="accent5"/>
              <w:left w:val="single" w:sz="18" w:space="0" w:color="648276" w:themeColor="accent5"/>
            </w:tcBorders>
          </w:tcPr>
          <w:p w14:paraId="03226F86" w14:textId="2A81C256" w:rsidR="000E1D44" w:rsidRPr="000E1D44" w:rsidRDefault="000E1D44" w:rsidP="00E8639E"/>
        </w:tc>
      </w:tr>
    </w:tbl>
    <w:p w14:paraId="061225EF" w14:textId="77777777" w:rsidR="00C55D85" w:rsidRPr="005E2090" w:rsidRDefault="00C55D85" w:rsidP="00843C42">
      <w:pPr>
        <w:rPr>
          <w:sz w:val="12"/>
          <w:szCs w:val="14"/>
        </w:rPr>
      </w:pPr>
    </w:p>
    <w:sectPr w:rsidR="00C55D85" w:rsidRPr="005E2090" w:rsidSect="005E2090">
      <w:pgSz w:w="12240" w:h="15840" w:code="1"/>
      <w:pgMar w:top="720" w:right="720" w:bottom="720" w:left="72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C006" w14:textId="77777777" w:rsidR="00841C29" w:rsidRDefault="00841C29" w:rsidP="00F316AD">
      <w:r>
        <w:separator/>
      </w:r>
    </w:p>
  </w:endnote>
  <w:endnote w:type="continuationSeparator" w:id="0">
    <w:p w14:paraId="50D2F87D" w14:textId="77777777" w:rsidR="00841C29" w:rsidRDefault="00841C29" w:rsidP="00F316AD">
      <w:r>
        <w:continuationSeparator/>
      </w:r>
    </w:p>
  </w:endnote>
  <w:endnote w:type="continuationNotice" w:id="1">
    <w:p w14:paraId="6433A461" w14:textId="77777777" w:rsidR="00841C29" w:rsidRDefault="00841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6404" w14:textId="77777777" w:rsidR="00841C29" w:rsidRDefault="00841C29" w:rsidP="00F316AD">
      <w:r>
        <w:separator/>
      </w:r>
    </w:p>
  </w:footnote>
  <w:footnote w:type="continuationSeparator" w:id="0">
    <w:p w14:paraId="63479829" w14:textId="77777777" w:rsidR="00841C29" w:rsidRDefault="00841C29" w:rsidP="00F316AD">
      <w:r>
        <w:continuationSeparator/>
      </w:r>
    </w:p>
  </w:footnote>
  <w:footnote w:type="continuationNotice" w:id="1">
    <w:p w14:paraId="7EA97CFC" w14:textId="77777777" w:rsidR="00841C29" w:rsidRDefault="00841C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A4"/>
    <w:rsid w:val="0001399F"/>
    <w:rsid w:val="00095D41"/>
    <w:rsid w:val="000E1D44"/>
    <w:rsid w:val="00173203"/>
    <w:rsid w:val="001A375F"/>
    <w:rsid w:val="001F1F0D"/>
    <w:rsid w:val="0020696E"/>
    <w:rsid w:val="002356A2"/>
    <w:rsid w:val="0024775A"/>
    <w:rsid w:val="00263514"/>
    <w:rsid w:val="002D12DA"/>
    <w:rsid w:val="003019B2"/>
    <w:rsid w:val="0033344B"/>
    <w:rsid w:val="00336137"/>
    <w:rsid w:val="0034688D"/>
    <w:rsid w:val="00370DFD"/>
    <w:rsid w:val="00393C18"/>
    <w:rsid w:val="0040233B"/>
    <w:rsid w:val="004134D8"/>
    <w:rsid w:val="00507E93"/>
    <w:rsid w:val="00511A6E"/>
    <w:rsid w:val="0057534A"/>
    <w:rsid w:val="00586F85"/>
    <w:rsid w:val="005D0A02"/>
    <w:rsid w:val="005D36AC"/>
    <w:rsid w:val="005E2090"/>
    <w:rsid w:val="00605A5B"/>
    <w:rsid w:val="006C60E6"/>
    <w:rsid w:val="006D2DE6"/>
    <w:rsid w:val="006D48A4"/>
    <w:rsid w:val="006E70D3"/>
    <w:rsid w:val="00776450"/>
    <w:rsid w:val="00783189"/>
    <w:rsid w:val="007B0F94"/>
    <w:rsid w:val="007C14FA"/>
    <w:rsid w:val="007C75FB"/>
    <w:rsid w:val="00815943"/>
    <w:rsid w:val="00820274"/>
    <w:rsid w:val="00841C29"/>
    <w:rsid w:val="00843C42"/>
    <w:rsid w:val="00860DB6"/>
    <w:rsid w:val="0088104A"/>
    <w:rsid w:val="00896FA4"/>
    <w:rsid w:val="008B507E"/>
    <w:rsid w:val="008D66B4"/>
    <w:rsid w:val="00993257"/>
    <w:rsid w:val="0099359E"/>
    <w:rsid w:val="009941DA"/>
    <w:rsid w:val="00A06E97"/>
    <w:rsid w:val="00A30F44"/>
    <w:rsid w:val="00A77921"/>
    <w:rsid w:val="00A85652"/>
    <w:rsid w:val="00A93E98"/>
    <w:rsid w:val="00AB2CDC"/>
    <w:rsid w:val="00AD2567"/>
    <w:rsid w:val="00AD6C78"/>
    <w:rsid w:val="00B111F4"/>
    <w:rsid w:val="00B2124F"/>
    <w:rsid w:val="00B575FB"/>
    <w:rsid w:val="00B6190E"/>
    <w:rsid w:val="00BD4217"/>
    <w:rsid w:val="00BE1898"/>
    <w:rsid w:val="00C1095A"/>
    <w:rsid w:val="00C32A70"/>
    <w:rsid w:val="00C42F47"/>
    <w:rsid w:val="00C45761"/>
    <w:rsid w:val="00C45E73"/>
    <w:rsid w:val="00C55D85"/>
    <w:rsid w:val="00C81523"/>
    <w:rsid w:val="00CA13BA"/>
    <w:rsid w:val="00CA2273"/>
    <w:rsid w:val="00CD50FD"/>
    <w:rsid w:val="00D043B6"/>
    <w:rsid w:val="00D37823"/>
    <w:rsid w:val="00D43441"/>
    <w:rsid w:val="00D47124"/>
    <w:rsid w:val="00D55665"/>
    <w:rsid w:val="00D93B73"/>
    <w:rsid w:val="00DA0D2A"/>
    <w:rsid w:val="00DD5D7B"/>
    <w:rsid w:val="00E8639E"/>
    <w:rsid w:val="00F2368E"/>
    <w:rsid w:val="00F316AD"/>
    <w:rsid w:val="00F4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9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639E"/>
    <w:pPr>
      <w:spacing w:line="288" w:lineRule="auto"/>
    </w:pPr>
    <w:rPr>
      <w:color w:val="404040" w:themeColor="text1" w:themeTint="BF"/>
      <w:sz w:val="22"/>
    </w:rPr>
  </w:style>
  <w:style w:type="paragraph" w:styleId="Heading1">
    <w:name w:val="heading 1"/>
    <w:basedOn w:val="Normal"/>
    <w:next w:val="Normal"/>
    <w:link w:val="Heading1Char"/>
    <w:uiPriority w:val="3"/>
    <w:qFormat/>
    <w:rsid w:val="00AB2CDC"/>
    <w:pPr>
      <w:spacing w:before="120" w:after="120"/>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5D36AC"/>
    <w:pPr>
      <w:spacing w:before="40" w:line="240" w:lineRule="auto"/>
      <w:outlineLvl w:val="1"/>
    </w:pPr>
    <w:rPr>
      <w:i/>
      <w:sz w:val="20"/>
    </w:rPr>
  </w:style>
  <w:style w:type="paragraph" w:styleId="Heading3">
    <w:name w:val="heading 3"/>
    <w:basedOn w:val="Normal"/>
    <w:next w:val="Normal"/>
    <w:link w:val="Heading3Char"/>
    <w:uiPriority w:val="3"/>
    <w:qFormat/>
    <w:rsid w:val="005D36AC"/>
    <w:pPr>
      <w:keepNext/>
      <w:keepLines/>
      <w:spacing w:line="240" w:lineRule="auto"/>
      <w:outlineLvl w:val="2"/>
    </w:pPr>
    <w:rPr>
      <w:rFonts w:eastAsiaTheme="majorEastAsia" w:cstheme="majorBidi"/>
    </w:rPr>
  </w:style>
  <w:style w:type="paragraph" w:styleId="Heading4">
    <w:name w:val="heading 4"/>
    <w:basedOn w:val="Normal"/>
    <w:next w:val="Normal"/>
    <w:link w:val="Heading4Char"/>
    <w:uiPriority w:val="3"/>
    <w:qFormat/>
    <w:rsid w:val="005D36AC"/>
    <w:pPr>
      <w:keepNext/>
      <w:keepLines/>
      <w:spacing w:line="240" w:lineRule="auto"/>
      <w:outlineLvl w:val="3"/>
    </w:pPr>
    <w:rPr>
      <w:rFonts w:eastAsiaTheme="majorEastAsia" w:cstheme="majorBidi"/>
      <w:iCs/>
      <w:color w:val="24293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E8639E"/>
    <w:rPr>
      <w:color w:val="404040" w:themeColor="text1" w:themeTint="BF"/>
      <w:sz w:val="22"/>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E8639E"/>
    <w:rPr>
      <w:color w:val="404040" w:themeColor="text1" w:themeTint="BF"/>
      <w:sz w:val="22"/>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42F47"/>
    <w:pPr>
      <w:spacing w:before="120" w:after="120" w:line="240" w:lineRule="auto"/>
    </w:pPr>
    <w:rPr>
      <w:rFonts w:asciiTheme="majorHAnsi" w:hAnsiTheme="majorHAnsi" w:cs="Times New Roman (Body CS)"/>
      <w:sz w:val="90"/>
    </w:rPr>
  </w:style>
  <w:style w:type="character" w:customStyle="1" w:styleId="TitleChar">
    <w:name w:val="Title Char"/>
    <w:basedOn w:val="DefaultParagraphFont"/>
    <w:link w:val="Title"/>
    <w:rsid w:val="00C42F47"/>
    <w:rPr>
      <w:rFonts w:asciiTheme="majorHAnsi" w:hAnsiTheme="majorHAnsi" w:cs="Times New Roman (Body CS)"/>
      <w:color w:val="000000" w:themeColor="text1"/>
      <w:sz w:val="90"/>
    </w:rPr>
  </w:style>
  <w:style w:type="paragraph" w:styleId="Subtitle">
    <w:name w:val="Subtitle"/>
    <w:basedOn w:val="Normal"/>
    <w:next w:val="Normal"/>
    <w:link w:val="SubtitleChar"/>
    <w:uiPriority w:val="2"/>
    <w:qFormat/>
    <w:rsid w:val="00C42F47"/>
    <w:pPr>
      <w:spacing w:before="120" w:after="120" w:line="240" w:lineRule="auto"/>
    </w:pPr>
    <w:rPr>
      <w:rFonts w:asciiTheme="majorHAnsi" w:hAnsiTheme="majorHAnsi" w:cs="Times New Roman (Body CS)"/>
      <w:b/>
      <w:sz w:val="44"/>
    </w:rPr>
  </w:style>
  <w:style w:type="character" w:customStyle="1" w:styleId="SubtitleChar">
    <w:name w:val="Subtitle Char"/>
    <w:basedOn w:val="DefaultParagraphFont"/>
    <w:link w:val="Subtitle"/>
    <w:uiPriority w:val="2"/>
    <w:rsid w:val="00E8639E"/>
    <w:rPr>
      <w:rFonts w:asciiTheme="majorHAnsi" w:hAnsiTheme="majorHAnsi" w:cs="Times New Roman (Body CS)"/>
      <w:b/>
      <w:color w:val="404040" w:themeColor="text1" w:themeTint="BF"/>
      <w:sz w:val="44"/>
    </w:rPr>
  </w:style>
  <w:style w:type="character" w:customStyle="1" w:styleId="Heading1Char">
    <w:name w:val="Heading 1 Char"/>
    <w:basedOn w:val="DefaultParagraphFont"/>
    <w:link w:val="Heading1"/>
    <w:uiPriority w:val="3"/>
    <w:rsid w:val="00E8639E"/>
    <w:rPr>
      <w:rFonts w:asciiTheme="majorHAnsi" w:hAnsiTheme="majorHAnsi" w:cs="Times New Roman (Body CS)"/>
      <w:b/>
      <w:color w:val="648276" w:themeColor="accent5"/>
      <w:sz w:val="28"/>
    </w:rPr>
  </w:style>
  <w:style w:type="character" w:customStyle="1" w:styleId="Heading2Char">
    <w:name w:val="Heading 2 Char"/>
    <w:basedOn w:val="DefaultParagraphFont"/>
    <w:link w:val="Heading2"/>
    <w:uiPriority w:val="3"/>
    <w:rsid w:val="005D36AC"/>
    <w:rPr>
      <w:i/>
      <w:color w:val="404040" w:themeColor="text1" w:themeTint="BF"/>
      <w:sz w:val="20"/>
    </w:rPr>
  </w:style>
  <w:style w:type="character" w:styleId="PlaceholderText">
    <w:name w:val="Placeholder Text"/>
    <w:basedOn w:val="DefaultParagraphFont"/>
    <w:uiPriority w:val="99"/>
    <w:semiHidden/>
    <w:rsid w:val="00A77921"/>
    <w:rPr>
      <w:color w:val="808080"/>
    </w:rPr>
  </w:style>
  <w:style w:type="character" w:customStyle="1" w:styleId="Heading3Char">
    <w:name w:val="Heading 3 Char"/>
    <w:basedOn w:val="DefaultParagraphFont"/>
    <w:link w:val="Heading3"/>
    <w:uiPriority w:val="3"/>
    <w:rsid w:val="00E8639E"/>
    <w:rPr>
      <w:rFonts w:eastAsiaTheme="majorEastAsia" w:cstheme="majorBidi"/>
      <w:color w:val="404040" w:themeColor="text1" w:themeTint="BF"/>
      <w:sz w:val="22"/>
    </w:rPr>
  </w:style>
  <w:style w:type="paragraph" w:customStyle="1" w:styleId="TitleAlt">
    <w:name w:val="Title Alt"/>
    <w:basedOn w:val="Normal"/>
    <w:uiPriority w:val="1"/>
    <w:qFormat/>
    <w:rsid w:val="00C42F47"/>
    <w:pPr>
      <w:spacing w:before="120" w:after="120" w:line="240" w:lineRule="auto"/>
    </w:pPr>
    <w:rPr>
      <w:rFonts w:asciiTheme="majorHAnsi" w:hAnsiTheme="majorHAnsi"/>
      <w:color w:val="648276" w:themeColor="accent5"/>
      <w:sz w:val="90"/>
    </w:rPr>
  </w:style>
  <w:style w:type="character" w:customStyle="1" w:styleId="Heading4Char">
    <w:name w:val="Heading 4 Char"/>
    <w:basedOn w:val="DefaultParagraphFont"/>
    <w:link w:val="Heading4"/>
    <w:uiPriority w:val="3"/>
    <w:rsid w:val="00E8639E"/>
    <w:rPr>
      <w:rFonts w:eastAsiaTheme="majorEastAsia" w:cstheme="majorBidi"/>
      <w:iCs/>
      <w:color w:val="24293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glossaryDocument" Target="glossary/document.xml" /><Relationship Id="rId4" Type="http://schemas.openxmlformats.org/officeDocument/2006/relationships/styles" Target="style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Basic%20modern%20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19CFC6A3D46EE95D7162FD5E2385C"/>
        <w:category>
          <w:name w:val="General"/>
          <w:gallery w:val="placeholder"/>
        </w:category>
        <w:types>
          <w:type w:val="bbPlcHdr"/>
        </w:types>
        <w:behaviors>
          <w:behavior w:val="content"/>
        </w:behaviors>
        <w:guid w:val="{040FB0AD-5F42-4CED-9B39-646F506BDD46}"/>
      </w:docPartPr>
      <w:docPartBody>
        <w:p w:rsidR="00870318" w:rsidRDefault="007E7650">
          <w:pPr>
            <w:pStyle w:val="C4B19CFC6A3D46EE95D7162FD5E2385C"/>
          </w:pPr>
          <w:r w:rsidRPr="00605A5B">
            <w:t>Contact</w:t>
          </w:r>
        </w:p>
      </w:docPartBody>
    </w:docPart>
    <w:docPart>
      <w:docPartPr>
        <w:name w:val="781E16ED69754FE59828DF6B898AF0C0"/>
        <w:category>
          <w:name w:val="General"/>
          <w:gallery w:val="placeholder"/>
        </w:category>
        <w:types>
          <w:type w:val="bbPlcHdr"/>
        </w:types>
        <w:behaviors>
          <w:behavior w:val="content"/>
        </w:behaviors>
        <w:guid w:val="{D94569B6-E038-45EA-948C-218BDCA00E5F}"/>
      </w:docPartPr>
      <w:docPartBody>
        <w:p w:rsidR="00870318" w:rsidRDefault="007E7650">
          <w:pPr>
            <w:pStyle w:val="781E16ED69754FE59828DF6B898AF0C0"/>
          </w:pPr>
          <w:r w:rsidRPr="00605A5B">
            <w:t>Objective</w:t>
          </w:r>
        </w:p>
      </w:docPartBody>
    </w:docPart>
    <w:docPart>
      <w:docPartPr>
        <w:name w:val="3FCEA4357BAB4409AAC3F236D0E2111D"/>
        <w:category>
          <w:name w:val="General"/>
          <w:gallery w:val="placeholder"/>
        </w:category>
        <w:types>
          <w:type w:val="bbPlcHdr"/>
        </w:types>
        <w:behaviors>
          <w:behavior w:val="content"/>
        </w:behaviors>
        <w:guid w:val="{97412C1D-09E9-4EF7-9AAC-2FE4A3BD93D4}"/>
      </w:docPartPr>
      <w:docPartBody>
        <w:p w:rsidR="00870318" w:rsidRDefault="007E7650">
          <w:pPr>
            <w:pStyle w:val="3FCEA4357BAB4409AAC3F236D0E2111D"/>
          </w:pPr>
          <w:r>
            <w:t>Education</w:t>
          </w:r>
        </w:p>
      </w:docPartBody>
    </w:docPart>
    <w:docPart>
      <w:docPartPr>
        <w:name w:val="B5D11E2DFD8546EBAAFA29307B0F60C1"/>
        <w:category>
          <w:name w:val="General"/>
          <w:gallery w:val="placeholder"/>
        </w:category>
        <w:types>
          <w:type w:val="bbPlcHdr"/>
        </w:types>
        <w:behaviors>
          <w:behavior w:val="content"/>
        </w:behaviors>
        <w:guid w:val="{4913E785-9EBA-4F92-9FB9-AA97954AD651}"/>
      </w:docPartPr>
      <w:docPartBody>
        <w:p w:rsidR="00870318" w:rsidRDefault="007E7650">
          <w:pPr>
            <w:pStyle w:val="B5D11E2DFD8546EBAAFA29307B0F60C1"/>
          </w:pPr>
          <w:r w:rsidRPr="000E1D44">
            <w:t>Key Skills</w:t>
          </w:r>
        </w:p>
      </w:docPartBody>
    </w:docPart>
    <w:docPart>
      <w:docPartPr>
        <w:name w:val="4133037156E74B30A1BDEF2021643F38"/>
        <w:category>
          <w:name w:val="General"/>
          <w:gallery w:val="placeholder"/>
        </w:category>
        <w:types>
          <w:type w:val="bbPlcHdr"/>
        </w:types>
        <w:behaviors>
          <w:behavior w:val="content"/>
        </w:behaviors>
        <w:guid w:val="{0F96E1D3-E15A-4E81-86D4-04E38FA74470}"/>
      </w:docPartPr>
      <w:docPartBody>
        <w:p w:rsidR="00870318" w:rsidRDefault="007E7650">
          <w:pPr>
            <w:pStyle w:val="4133037156E74B30A1BDEF2021643F38"/>
          </w:pPr>
          <w:r>
            <w:t>Experience</w:t>
          </w:r>
        </w:p>
      </w:docPartBody>
    </w:docPart>
    <w:docPart>
      <w:docPartPr>
        <w:name w:val="FBDD43F86AD846A1B56435BDD203CFF5"/>
        <w:category>
          <w:name w:val="General"/>
          <w:gallery w:val="placeholder"/>
        </w:category>
        <w:types>
          <w:type w:val="bbPlcHdr"/>
        </w:types>
        <w:behaviors>
          <w:behavior w:val="content"/>
        </w:behaviors>
        <w:guid w:val="{EDA3DECB-E628-451B-B08C-83B758593390}"/>
      </w:docPartPr>
      <w:docPartBody>
        <w:p w:rsidR="00870318" w:rsidRDefault="007E7650">
          <w:pPr>
            <w:pStyle w:val="FBDD43F86AD846A1B56435BDD203CFF5"/>
          </w:pPr>
          <w:r>
            <w:t>Safewest Banking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5D"/>
    <w:rsid w:val="00180D5D"/>
    <w:rsid w:val="00370DFD"/>
    <w:rsid w:val="0075595D"/>
    <w:rsid w:val="00776450"/>
    <w:rsid w:val="007E7650"/>
    <w:rsid w:val="007F15A9"/>
    <w:rsid w:val="00870318"/>
    <w:rsid w:val="008E27F5"/>
    <w:rsid w:val="00D043B6"/>
    <w:rsid w:val="00D55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19CFC6A3D46EE95D7162FD5E2385C">
    <w:name w:val="C4B19CFC6A3D46EE95D7162FD5E2385C"/>
  </w:style>
  <w:style w:type="paragraph" w:customStyle="1" w:styleId="781E16ED69754FE59828DF6B898AF0C0">
    <w:name w:val="781E16ED69754FE59828DF6B898AF0C0"/>
  </w:style>
  <w:style w:type="paragraph" w:customStyle="1" w:styleId="3FCEA4357BAB4409AAC3F236D0E2111D">
    <w:name w:val="3FCEA4357BAB4409AAC3F236D0E2111D"/>
  </w:style>
  <w:style w:type="paragraph" w:customStyle="1" w:styleId="B5D11E2DFD8546EBAAFA29307B0F60C1">
    <w:name w:val="B5D11E2DFD8546EBAAFA29307B0F60C1"/>
  </w:style>
  <w:style w:type="paragraph" w:customStyle="1" w:styleId="4133037156E74B30A1BDEF2021643F38">
    <w:name w:val="4133037156E74B30A1BDEF2021643F38"/>
  </w:style>
  <w:style w:type="paragraph" w:customStyle="1" w:styleId="FBDD43F86AD846A1B56435BDD203CFF5">
    <w:name w:val="FBDD43F86AD846A1B56435BDD203C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1D349-9164-409A-86A7-1900526381D0}">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E68E47EB-B2BF-4E93-A5C0-AB358882F12B}">
  <ds:schemaRefs>
    <ds:schemaRef ds:uri="http://schemas.microsoft.com/sharepoint/v3/contenttype/forms"/>
  </ds:schemaRefs>
</ds:datastoreItem>
</file>

<file path=customXml/itemProps3.xml><?xml version="1.0" encoding="utf-8"?>
<ds:datastoreItem xmlns:ds="http://schemas.openxmlformats.org/officeDocument/2006/customXml" ds:itemID="{63B76F39-2901-49A1-8324-B1651277BAEE}">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Basic%20modern%20resume.dotx</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2024-06-07T10:59:00Z</dcterms:created>
  <dcterms:modified xsi:type="dcterms:W3CDTF">2024-06-07T10:59:00Z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